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7C" w:rsidRDefault="001E0D7C" w:rsidP="002245CE">
      <w:pPr>
        <w:pStyle w:val="Sinespaciado"/>
        <w:jc w:val="center"/>
        <w:rPr>
          <w:rFonts w:ascii="Arial Narrow" w:hAnsi="Arial Narrow"/>
          <w:b/>
          <w:sz w:val="28"/>
          <w:szCs w:val="28"/>
        </w:rPr>
      </w:pPr>
      <w:r>
        <w:rPr>
          <w:rFonts w:ascii="Arial Narrow" w:hAnsi="Arial Narrow"/>
          <w:b/>
          <w:sz w:val="28"/>
          <w:szCs w:val="28"/>
        </w:rPr>
        <w:t>MODELO DE SOLICITUD DE INCORPORACIÓN DEL TRABAJADOR CAS AL R</w:t>
      </w:r>
      <w:r w:rsidR="00BC5063">
        <w:rPr>
          <w:rFonts w:ascii="Arial Narrow" w:hAnsi="Arial Narrow"/>
          <w:b/>
          <w:sz w:val="28"/>
          <w:szCs w:val="28"/>
        </w:rPr>
        <w:t>ÉGIMEN LABORAL 728 ó</w:t>
      </w:r>
      <w:r>
        <w:rPr>
          <w:rFonts w:ascii="Arial Narrow" w:hAnsi="Arial Narrow"/>
          <w:b/>
          <w:sz w:val="28"/>
          <w:szCs w:val="28"/>
        </w:rPr>
        <w:t xml:space="preserve"> 276</w:t>
      </w:r>
      <w:r w:rsidR="00BC5063">
        <w:rPr>
          <w:rFonts w:ascii="Arial Narrow" w:hAnsi="Arial Narrow"/>
          <w:b/>
          <w:sz w:val="28"/>
          <w:szCs w:val="28"/>
        </w:rPr>
        <w:t xml:space="preserve"> CONFORME A LA LEY 31131</w:t>
      </w:r>
      <w:bookmarkStart w:id="0" w:name="_GoBack"/>
      <w:bookmarkEnd w:id="0"/>
    </w:p>
    <w:p w:rsidR="001E0D7C" w:rsidRDefault="001E0D7C" w:rsidP="002245CE">
      <w:pPr>
        <w:pStyle w:val="Sinespaciado"/>
        <w:jc w:val="center"/>
        <w:rPr>
          <w:rFonts w:ascii="Arial Narrow" w:hAnsi="Arial Narrow"/>
          <w:b/>
          <w:sz w:val="28"/>
          <w:szCs w:val="28"/>
        </w:rPr>
      </w:pPr>
    </w:p>
    <w:p w:rsidR="001E0D7C" w:rsidRDefault="001E0D7C" w:rsidP="002245CE">
      <w:pPr>
        <w:pStyle w:val="Sinespaciado"/>
        <w:jc w:val="center"/>
        <w:rPr>
          <w:rFonts w:ascii="Arial Narrow" w:hAnsi="Arial Narrow"/>
          <w:b/>
          <w:sz w:val="28"/>
          <w:szCs w:val="28"/>
        </w:rPr>
      </w:pPr>
      <w:r>
        <w:rPr>
          <w:rFonts w:ascii="Arial Narrow" w:hAnsi="Arial Narrow"/>
          <w:b/>
          <w:sz w:val="28"/>
          <w:szCs w:val="28"/>
        </w:rPr>
        <w:t>José María Pacori Cari</w:t>
      </w:r>
    </w:p>
    <w:p w:rsidR="001E0D7C" w:rsidRDefault="001E0D7C" w:rsidP="002245CE">
      <w:pPr>
        <w:pStyle w:val="Sinespaciado"/>
        <w:jc w:val="center"/>
        <w:rPr>
          <w:rFonts w:ascii="Arial Narrow" w:hAnsi="Arial Narrow"/>
          <w:b/>
          <w:sz w:val="28"/>
          <w:szCs w:val="28"/>
        </w:rPr>
      </w:pPr>
      <w:r>
        <w:rPr>
          <w:rFonts w:ascii="Arial Narrow" w:hAnsi="Arial Narrow"/>
          <w:b/>
          <w:sz w:val="28"/>
          <w:szCs w:val="28"/>
        </w:rPr>
        <w:t>Miembro del Ilustre Colegio de Abogados de Arequipa en el Perú</w:t>
      </w:r>
    </w:p>
    <w:p w:rsidR="001E0D7C" w:rsidRDefault="001E0D7C" w:rsidP="002245CE">
      <w:pPr>
        <w:pStyle w:val="Sinespaciado"/>
        <w:jc w:val="center"/>
        <w:rPr>
          <w:rFonts w:ascii="Arial Narrow" w:hAnsi="Arial Narrow"/>
          <w:b/>
          <w:sz w:val="28"/>
          <w:szCs w:val="28"/>
        </w:rPr>
      </w:pPr>
      <w:r>
        <w:rPr>
          <w:rFonts w:ascii="Arial Narrow" w:hAnsi="Arial Narrow"/>
          <w:b/>
          <w:sz w:val="28"/>
          <w:szCs w:val="28"/>
        </w:rPr>
        <w:t>Miembro de la Asociación Argentina de Derecho Administrativo</w:t>
      </w:r>
    </w:p>
    <w:p w:rsidR="001E0D7C" w:rsidRDefault="001E0D7C" w:rsidP="002245CE">
      <w:pPr>
        <w:pStyle w:val="Sinespaciado"/>
        <w:jc w:val="center"/>
        <w:rPr>
          <w:rFonts w:ascii="Arial Narrow" w:hAnsi="Arial Narrow"/>
          <w:b/>
          <w:sz w:val="28"/>
          <w:szCs w:val="28"/>
        </w:rPr>
      </w:pPr>
      <w:r>
        <w:rPr>
          <w:rFonts w:ascii="Arial Narrow" w:hAnsi="Arial Narrow"/>
          <w:b/>
          <w:sz w:val="28"/>
          <w:szCs w:val="28"/>
        </w:rPr>
        <w:t>Socio de la Asociación Española de Derecho del Trabajo y de la Seguridad Social</w:t>
      </w:r>
    </w:p>
    <w:p w:rsidR="001E0D7C" w:rsidRDefault="001E0D7C" w:rsidP="001E0D7C">
      <w:pPr>
        <w:pStyle w:val="Sinespaciado"/>
        <w:jc w:val="both"/>
        <w:rPr>
          <w:rFonts w:ascii="Arial Narrow" w:hAnsi="Arial Narrow"/>
          <w:b/>
          <w:sz w:val="28"/>
          <w:szCs w:val="28"/>
        </w:rPr>
      </w:pPr>
    </w:p>
    <w:p w:rsidR="001E0D7C" w:rsidRDefault="001E0D7C" w:rsidP="001E0D7C">
      <w:pPr>
        <w:pStyle w:val="Sinespaciado"/>
        <w:jc w:val="both"/>
        <w:rPr>
          <w:rFonts w:ascii="Arial Narrow" w:hAnsi="Arial Narrow"/>
          <w:b/>
          <w:sz w:val="28"/>
          <w:szCs w:val="28"/>
        </w:rPr>
      </w:pPr>
      <w:r>
        <w:rPr>
          <w:rFonts w:ascii="Arial Narrow" w:hAnsi="Arial Narrow"/>
          <w:b/>
          <w:sz w:val="28"/>
          <w:szCs w:val="28"/>
        </w:rPr>
        <w:t>Área Derecho de la Función Pública</w:t>
      </w:r>
    </w:p>
    <w:p w:rsidR="001E0D7C" w:rsidRDefault="001E0D7C" w:rsidP="001E0D7C">
      <w:pPr>
        <w:pStyle w:val="Sinespaciado"/>
        <w:jc w:val="both"/>
        <w:rPr>
          <w:rFonts w:ascii="Arial Narrow" w:hAnsi="Arial Narrow"/>
          <w:b/>
          <w:sz w:val="28"/>
          <w:szCs w:val="28"/>
        </w:rPr>
      </w:pPr>
      <w:r>
        <w:rPr>
          <w:rFonts w:ascii="Arial Narrow" w:hAnsi="Arial Narrow"/>
          <w:b/>
          <w:sz w:val="28"/>
          <w:szCs w:val="28"/>
        </w:rPr>
        <w:t>Línea Acceso al servicio civil</w:t>
      </w:r>
    </w:p>
    <w:p w:rsidR="001E0D7C" w:rsidRDefault="001E0D7C" w:rsidP="001E0D7C">
      <w:pPr>
        <w:pStyle w:val="Sinespaciado"/>
        <w:jc w:val="both"/>
        <w:rPr>
          <w:rFonts w:ascii="Arial Narrow" w:hAnsi="Arial Narrow"/>
          <w:b/>
          <w:sz w:val="28"/>
          <w:szCs w:val="28"/>
        </w:rPr>
      </w:pPr>
    </w:p>
    <w:p w:rsidR="002245CE" w:rsidRPr="002245CE" w:rsidRDefault="002245CE" w:rsidP="001E0D7C">
      <w:pPr>
        <w:pStyle w:val="Sinespaciado"/>
        <w:jc w:val="both"/>
        <w:rPr>
          <w:rFonts w:ascii="Arial Narrow" w:hAnsi="Arial Narrow"/>
          <w:sz w:val="28"/>
          <w:szCs w:val="28"/>
        </w:rPr>
      </w:pPr>
      <w:r w:rsidRPr="002245CE">
        <w:rPr>
          <w:rFonts w:ascii="Arial Narrow" w:hAnsi="Arial Narrow"/>
          <w:sz w:val="28"/>
          <w:szCs w:val="28"/>
        </w:rPr>
        <w:t>Con fecha 10 de marzo del 2021 ha entrado en vigencia la Ley 31131, sindicalmente denominada ley de eliminación del CAS, con lo que se hace necesario establecer cómo hacer valer este derecho en tanto se publica su reglamentación, esto para no perder el derecho laboral reconocido a través de esta ley (autor José María Pacori Cari)</w:t>
      </w:r>
    </w:p>
    <w:p w:rsidR="002245CE" w:rsidRDefault="002245CE" w:rsidP="001E0D7C">
      <w:pPr>
        <w:pStyle w:val="Sinespaciado"/>
        <w:jc w:val="both"/>
        <w:rPr>
          <w:rFonts w:ascii="Arial Narrow" w:hAnsi="Arial Narrow"/>
          <w:b/>
          <w:sz w:val="28"/>
          <w:szCs w:val="28"/>
        </w:rPr>
      </w:pPr>
    </w:p>
    <w:p w:rsidR="002245CE" w:rsidRDefault="002245CE" w:rsidP="002245CE">
      <w:pPr>
        <w:pStyle w:val="Sinespaciado"/>
        <w:jc w:val="center"/>
        <w:rPr>
          <w:rFonts w:ascii="Arial Narrow" w:hAnsi="Arial Narrow"/>
          <w:b/>
          <w:sz w:val="28"/>
          <w:szCs w:val="28"/>
        </w:rPr>
      </w:pPr>
      <w:r>
        <w:rPr>
          <w:rFonts w:ascii="Arial Narrow" w:hAnsi="Arial Narrow"/>
          <w:b/>
          <w:sz w:val="28"/>
          <w:szCs w:val="28"/>
        </w:rPr>
        <w:t>Modelo de escrito de incorporación conforme a la Ley 31131</w:t>
      </w:r>
    </w:p>
    <w:p w:rsidR="001E0D7C" w:rsidRDefault="002245CE" w:rsidP="001E0D7C">
      <w:pPr>
        <w:pStyle w:val="Sinespaciado"/>
        <w:jc w:val="both"/>
        <w:rPr>
          <w:rFonts w:ascii="Arial Narrow" w:hAnsi="Arial Narrow"/>
          <w:b/>
          <w:sz w:val="28"/>
          <w:szCs w:val="28"/>
        </w:rPr>
      </w:pPr>
      <w:r>
        <w:rPr>
          <w:rFonts w:ascii="Arial Narrow" w:hAnsi="Arial Narrow"/>
          <w:b/>
          <w:sz w:val="28"/>
          <w:szCs w:val="28"/>
        </w:rPr>
        <w:t xml:space="preserve"> </w:t>
      </w:r>
    </w:p>
    <w:p w:rsidR="006F107A" w:rsidRPr="00063651" w:rsidRDefault="006F107A" w:rsidP="00BD00F2">
      <w:pPr>
        <w:pStyle w:val="Sinespaciado"/>
        <w:ind w:left="1416"/>
        <w:jc w:val="both"/>
        <w:rPr>
          <w:rFonts w:ascii="Arial Narrow" w:hAnsi="Arial Narrow"/>
          <w:b/>
          <w:sz w:val="28"/>
          <w:szCs w:val="28"/>
        </w:rPr>
      </w:pPr>
      <w:r w:rsidRPr="00063651">
        <w:rPr>
          <w:rFonts w:ascii="Arial Narrow" w:hAnsi="Arial Narrow"/>
          <w:b/>
          <w:sz w:val="28"/>
          <w:szCs w:val="28"/>
        </w:rPr>
        <w:t>SUMILLA: SOLICITO INCORPORA</w:t>
      </w:r>
      <w:r w:rsidR="00BD00F2">
        <w:rPr>
          <w:rFonts w:ascii="Arial Narrow" w:hAnsi="Arial Narrow"/>
          <w:b/>
          <w:sz w:val="28"/>
          <w:szCs w:val="28"/>
        </w:rPr>
        <w:t xml:space="preserve">CIÓN AL RÉGIMEN LABORAL </w:t>
      </w:r>
      <w:r w:rsidRPr="00063651">
        <w:rPr>
          <w:rFonts w:ascii="Arial Narrow" w:hAnsi="Arial Narrow"/>
          <w:b/>
          <w:sz w:val="28"/>
          <w:szCs w:val="28"/>
        </w:rPr>
        <w:t xml:space="preserve">DEL DECRETO LEGISLATIVO </w:t>
      </w:r>
      <w:r w:rsidR="00BD00F2">
        <w:rPr>
          <w:rFonts w:ascii="Arial Narrow" w:hAnsi="Arial Narrow"/>
          <w:b/>
          <w:sz w:val="28"/>
          <w:szCs w:val="28"/>
        </w:rPr>
        <w:t>(…indicar si es al 728 o 276</w:t>
      </w:r>
      <w:r w:rsidR="003C0CC1">
        <w:rPr>
          <w:rFonts w:ascii="Arial Narrow" w:hAnsi="Arial Narrow"/>
          <w:b/>
          <w:sz w:val="28"/>
          <w:szCs w:val="28"/>
        </w:rPr>
        <w:t xml:space="preserve"> </w:t>
      </w:r>
      <w:r w:rsidR="00BD00F2">
        <w:rPr>
          <w:rFonts w:ascii="Arial Narrow" w:hAnsi="Arial Narrow"/>
          <w:b/>
          <w:sz w:val="28"/>
          <w:szCs w:val="28"/>
        </w:rPr>
        <w:t>dependiendo del régimen de la entidad…)</w:t>
      </w:r>
      <w:r w:rsidRPr="00063651">
        <w:rPr>
          <w:rFonts w:ascii="Arial Narrow" w:hAnsi="Arial Narrow"/>
          <w:b/>
          <w:sz w:val="28"/>
          <w:szCs w:val="28"/>
        </w:rPr>
        <w:t xml:space="preserve"> CONFORME A LA LEY 31131</w:t>
      </w:r>
    </w:p>
    <w:p w:rsidR="006F107A" w:rsidRPr="00063651" w:rsidRDefault="006F107A" w:rsidP="00BD00F2">
      <w:pPr>
        <w:pStyle w:val="Sinespaciado"/>
        <w:jc w:val="both"/>
        <w:rPr>
          <w:rFonts w:ascii="Arial Narrow" w:hAnsi="Arial Narrow"/>
          <w:b/>
          <w:sz w:val="28"/>
          <w:szCs w:val="28"/>
        </w:rPr>
      </w:pPr>
    </w:p>
    <w:p w:rsidR="00BD00F2" w:rsidRDefault="006F107A" w:rsidP="00BD00F2">
      <w:pPr>
        <w:pStyle w:val="Sinespaciado"/>
        <w:jc w:val="both"/>
        <w:rPr>
          <w:rFonts w:ascii="Arial Narrow" w:hAnsi="Arial Narrow"/>
          <w:b/>
          <w:sz w:val="28"/>
          <w:szCs w:val="28"/>
        </w:rPr>
      </w:pPr>
      <w:r w:rsidRPr="00063651">
        <w:rPr>
          <w:rFonts w:ascii="Arial Narrow" w:hAnsi="Arial Narrow"/>
          <w:b/>
          <w:sz w:val="28"/>
          <w:szCs w:val="28"/>
        </w:rPr>
        <w:t xml:space="preserve">SEÑOR </w:t>
      </w:r>
      <w:r w:rsidR="00BD00F2">
        <w:rPr>
          <w:rFonts w:ascii="Arial Narrow" w:hAnsi="Arial Narrow"/>
          <w:b/>
          <w:sz w:val="28"/>
          <w:szCs w:val="28"/>
        </w:rPr>
        <w:t>(…dirigir el escrito al titular de la entidad pública o unidad ejecutora, por ejemplo, señor Presidente del Congreso de la República, señor Alcalde, señor Ministro, Señor Gobernador Regional, etc…)</w:t>
      </w:r>
    </w:p>
    <w:p w:rsidR="006F107A" w:rsidRPr="00063651" w:rsidRDefault="00BD00F2" w:rsidP="00BD00F2">
      <w:pPr>
        <w:pStyle w:val="Sinespaciado"/>
        <w:jc w:val="both"/>
        <w:rPr>
          <w:rFonts w:ascii="Arial Narrow" w:hAnsi="Arial Narrow"/>
          <w:b/>
          <w:sz w:val="28"/>
          <w:szCs w:val="28"/>
        </w:rPr>
      </w:pPr>
      <w:r w:rsidRPr="00063651">
        <w:rPr>
          <w:rFonts w:ascii="Arial Narrow" w:hAnsi="Arial Narrow"/>
          <w:b/>
          <w:sz w:val="28"/>
          <w:szCs w:val="28"/>
        </w:rPr>
        <w:t xml:space="preserve"> </w:t>
      </w:r>
    </w:p>
    <w:p w:rsidR="006F107A" w:rsidRPr="00E719C3" w:rsidRDefault="00BD00F2" w:rsidP="00BD00F2">
      <w:pPr>
        <w:pStyle w:val="Sinespaciado"/>
        <w:ind w:left="1416"/>
        <w:jc w:val="both"/>
        <w:rPr>
          <w:rFonts w:ascii="Arial Narrow" w:hAnsi="Arial Narrow"/>
          <w:sz w:val="28"/>
          <w:szCs w:val="28"/>
        </w:rPr>
      </w:pPr>
      <w:r>
        <w:rPr>
          <w:rFonts w:ascii="Arial Narrow" w:hAnsi="Arial Narrow"/>
          <w:b/>
          <w:sz w:val="28"/>
          <w:szCs w:val="28"/>
        </w:rPr>
        <w:t>(…nombres y apellidos del trabajador CAS permanente solicitante…)</w:t>
      </w:r>
      <w:r w:rsidR="006F107A" w:rsidRPr="00E719C3">
        <w:rPr>
          <w:rFonts w:ascii="Arial Narrow" w:hAnsi="Arial Narrow"/>
          <w:sz w:val="28"/>
          <w:szCs w:val="28"/>
        </w:rPr>
        <w:t xml:space="preserve">, identificado con DNI </w:t>
      </w:r>
      <w:r>
        <w:rPr>
          <w:rFonts w:ascii="Arial Narrow" w:hAnsi="Arial Narrow"/>
          <w:sz w:val="28"/>
          <w:szCs w:val="28"/>
        </w:rPr>
        <w:t>Nro. (…)</w:t>
      </w:r>
      <w:r w:rsidR="006F107A" w:rsidRPr="00E719C3">
        <w:rPr>
          <w:rFonts w:ascii="Arial Narrow" w:hAnsi="Arial Narrow"/>
          <w:sz w:val="28"/>
          <w:szCs w:val="28"/>
        </w:rPr>
        <w:t xml:space="preserve">, con domicilio real en </w:t>
      </w:r>
      <w:r>
        <w:rPr>
          <w:rFonts w:ascii="Arial Narrow" w:hAnsi="Arial Narrow"/>
          <w:sz w:val="28"/>
          <w:szCs w:val="28"/>
        </w:rPr>
        <w:t>(…)</w:t>
      </w:r>
      <w:r w:rsidR="006F107A" w:rsidRPr="00E719C3">
        <w:rPr>
          <w:rFonts w:ascii="Arial Narrow" w:hAnsi="Arial Narrow"/>
          <w:sz w:val="28"/>
          <w:szCs w:val="28"/>
        </w:rPr>
        <w:t>; a Ud., respetuosamente, digo:</w:t>
      </w:r>
    </w:p>
    <w:p w:rsidR="006F107A" w:rsidRDefault="006F107A" w:rsidP="00BD00F2">
      <w:pPr>
        <w:pStyle w:val="Sinespaciado"/>
        <w:jc w:val="both"/>
        <w:rPr>
          <w:rFonts w:ascii="Arial Narrow" w:hAnsi="Arial Narrow"/>
          <w:sz w:val="28"/>
          <w:szCs w:val="28"/>
        </w:rPr>
      </w:pPr>
    </w:p>
    <w:p w:rsidR="006F107A" w:rsidRDefault="006F107A" w:rsidP="00BD00F2">
      <w:pPr>
        <w:pStyle w:val="Sinespaciado"/>
        <w:jc w:val="both"/>
        <w:rPr>
          <w:rFonts w:ascii="Arial Narrow" w:hAnsi="Arial Narrow"/>
          <w:sz w:val="28"/>
          <w:szCs w:val="28"/>
        </w:rPr>
      </w:pPr>
      <w:r w:rsidRPr="00E719C3">
        <w:rPr>
          <w:rFonts w:ascii="Arial Narrow" w:hAnsi="Arial Narrow"/>
          <w:sz w:val="28"/>
          <w:szCs w:val="28"/>
        </w:rPr>
        <w:t>Estando al segundo párrafo de la Segunda Disposición Complementaria Final de la Ley 31131 que indica</w:t>
      </w:r>
    </w:p>
    <w:p w:rsidR="006F107A" w:rsidRPr="00E719C3" w:rsidRDefault="006F107A" w:rsidP="00BD00F2">
      <w:pPr>
        <w:pStyle w:val="Sinespaciado"/>
        <w:jc w:val="both"/>
        <w:rPr>
          <w:rFonts w:ascii="Arial Narrow" w:hAnsi="Arial Narrow"/>
          <w:sz w:val="28"/>
          <w:szCs w:val="28"/>
        </w:rPr>
      </w:pPr>
    </w:p>
    <w:p w:rsidR="006F107A" w:rsidRPr="00063651" w:rsidRDefault="006F107A" w:rsidP="00BD00F2">
      <w:pPr>
        <w:pStyle w:val="Sinespaciado"/>
        <w:jc w:val="both"/>
        <w:rPr>
          <w:rFonts w:ascii="Arial Narrow" w:hAnsi="Arial Narrow"/>
          <w:b/>
          <w:i/>
          <w:sz w:val="28"/>
          <w:szCs w:val="28"/>
        </w:rPr>
      </w:pPr>
      <w:r w:rsidRPr="00063651">
        <w:rPr>
          <w:rFonts w:ascii="Arial Narrow" w:hAnsi="Arial Narrow"/>
          <w:b/>
          <w:i/>
          <w:sz w:val="28"/>
          <w:szCs w:val="28"/>
        </w:rPr>
        <w:t xml:space="preserve">“La falta de reglamentación de alguna de las disposiciones de la presente ley no es impedimento para su aplicación y exigencia”. </w:t>
      </w:r>
    </w:p>
    <w:p w:rsidR="006F107A" w:rsidRDefault="006F107A" w:rsidP="00BD00F2">
      <w:pPr>
        <w:pStyle w:val="Sinespaciado"/>
        <w:jc w:val="both"/>
        <w:rPr>
          <w:rFonts w:ascii="Arial Narrow" w:hAnsi="Arial Narrow"/>
          <w:sz w:val="28"/>
          <w:szCs w:val="28"/>
        </w:rPr>
      </w:pPr>
    </w:p>
    <w:p w:rsidR="006F107A" w:rsidRPr="00E719C3" w:rsidRDefault="006F107A" w:rsidP="00BD00F2">
      <w:pPr>
        <w:pStyle w:val="Sinespaciado"/>
        <w:jc w:val="both"/>
        <w:rPr>
          <w:rFonts w:ascii="Arial Narrow" w:hAnsi="Arial Narrow"/>
          <w:sz w:val="28"/>
          <w:szCs w:val="28"/>
        </w:rPr>
      </w:pPr>
      <w:r w:rsidRPr="00E719C3">
        <w:rPr>
          <w:rFonts w:ascii="Arial Narrow" w:hAnsi="Arial Narrow"/>
          <w:sz w:val="28"/>
          <w:szCs w:val="28"/>
        </w:rPr>
        <w:t>Dentro de este contexto,</w:t>
      </w:r>
    </w:p>
    <w:p w:rsidR="006F107A" w:rsidRDefault="006F107A" w:rsidP="00BD00F2">
      <w:pPr>
        <w:pStyle w:val="Sinespaciado"/>
        <w:jc w:val="both"/>
        <w:rPr>
          <w:rFonts w:ascii="Arial Narrow" w:hAnsi="Arial Narrow"/>
          <w:sz w:val="28"/>
          <w:szCs w:val="28"/>
        </w:rPr>
      </w:pPr>
    </w:p>
    <w:p w:rsidR="006F107A" w:rsidRPr="00063651" w:rsidRDefault="006F107A" w:rsidP="00BD00F2">
      <w:pPr>
        <w:pStyle w:val="Sinespaciado"/>
        <w:jc w:val="both"/>
        <w:rPr>
          <w:rFonts w:ascii="Arial Narrow" w:hAnsi="Arial Narrow"/>
          <w:b/>
          <w:sz w:val="28"/>
          <w:szCs w:val="28"/>
        </w:rPr>
      </w:pPr>
      <w:r w:rsidRPr="00063651">
        <w:rPr>
          <w:rFonts w:ascii="Arial Narrow" w:hAnsi="Arial Narrow"/>
          <w:b/>
          <w:sz w:val="28"/>
          <w:szCs w:val="28"/>
        </w:rPr>
        <w:t>I. EXPRESIÓN CONCRETA DE LO PEDIDO</w:t>
      </w:r>
    </w:p>
    <w:p w:rsidR="006F107A" w:rsidRPr="00E719C3" w:rsidRDefault="006F107A" w:rsidP="00BD00F2">
      <w:pPr>
        <w:pStyle w:val="Sinespaciado"/>
        <w:jc w:val="both"/>
        <w:rPr>
          <w:rFonts w:ascii="Arial Narrow" w:hAnsi="Arial Narrow"/>
          <w:sz w:val="28"/>
          <w:szCs w:val="28"/>
        </w:rPr>
      </w:pPr>
      <w:r w:rsidRPr="00063651">
        <w:rPr>
          <w:rFonts w:ascii="Arial Narrow" w:hAnsi="Arial Narrow"/>
          <w:b/>
          <w:sz w:val="28"/>
          <w:szCs w:val="28"/>
        </w:rPr>
        <w:t>Como pretensión administrativa principal</w:t>
      </w:r>
      <w:r w:rsidRPr="00E719C3">
        <w:rPr>
          <w:rFonts w:ascii="Arial Narrow" w:hAnsi="Arial Narrow"/>
          <w:sz w:val="28"/>
          <w:szCs w:val="28"/>
        </w:rPr>
        <w:t xml:space="preserve">, en mi situación laboral de trabajador CAS permanente, </w:t>
      </w:r>
      <w:r w:rsidRPr="00063651">
        <w:rPr>
          <w:rFonts w:ascii="Arial Narrow" w:hAnsi="Arial Narrow"/>
          <w:b/>
          <w:sz w:val="28"/>
          <w:szCs w:val="28"/>
          <w:u w:val="single"/>
        </w:rPr>
        <w:t>solicito</w:t>
      </w:r>
      <w:r w:rsidRPr="00E719C3">
        <w:rPr>
          <w:rFonts w:ascii="Arial Narrow" w:hAnsi="Arial Narrow"/>
          <w:sz w:val="28"/>
          <w:szCs w:val="28"/>
        </w:rPr>
        <w:t xml:space="preserve"> se me incorpore al régimen laboral del </w:t>
      </w:r>
      <w:r w:rsidR="00BD00F2" w:rsidRPr="00BD00F2">
        <w:rPr>
          <w:rFonts w:ascii="Arial Narrow" w:hAnsi="Arial Narrow"/>
          <w:b/>
          <w:sz w:val="28"/>
          <w:szCs w:val="28"/>
        </w:rPr>
        <w:t>(…indicar si es el D. Leg. 728 o 276…)</w:t>
      </w:r>
      <w:r w:rsidRPr="00E719C3">
        <w:rPr>
          <w:rFonts w:ascii="Arial Narrow" w:hAnsi="Arial Narrow"/>
          <w:sz w:val="28"/>
          <w:szCs w:val="28"/>
        </w:rPr>
        <w:t>, por ser este el régimen laboral de la entidad pública donde solicito mi incorporación; y, como consecuencia</w:t>
      </w:r>
    </w:p>
    <w:p w:rsidR="006F107A" w:rsidRDefault="006F107A" w:rsidP="00BD00F2">
      <w:pPr>
        <w:pStyle w:val="Sinespaciado"/>
        <w:jc w:val="both"/>
        <w:rPr>
          <w:rFonts w:ascii="Arial Narrow" w:hAnsi="Arial Narrow"/>
          <w:sz w:val="28"/>
          <w:szCs w:val="28"/>
        </w:rPr>
      </w:pPr>
    </w:p>
    <w:p w:rsidR="006F107A" w:rsidRPr="00E719C3" w:rsidRDefault="006F107A" w:rsidP="00BD00F2">
      <w:pPr>
        <w:pStyle w:val="Sinespaciado"/>
        <w:ind w:left="708"/>
        <w:jc w:val="both"/>
        <w:rPr>
          <w:rFonts w:ascii="Arial Narrow" w:hAnsi="Arial Narrow"/>
          <w:sz w:val="28"/>
          <w:szCs w:val="28"/>
        </w:rPr>
      </w:pPr>
      <w:r w:rsidRPr="00063651">
        <w:rPr>
          <w:rFonts w:ascii="Arial Narrow" w:hAnsi="Arial Narrow"/>
          <w:b/>
          <w:sz w:val="28"/>
          <w:szCs w:val="28"/>
        </w:rPr>
        <w:t>Como primera pretensión accesoria</w:t>
      </w:r>
      <w:r w:rsidRPr="00E719C3">
        <w:rPr>
          <w:rFonts w:ascii="Arial Narrow" w:hAnsi="Arial Narrow"/>
          <w:sz w:val="28"/>
          <w:szCs w:val="28"/>
        </w:rPr>
        <w:t xml:space="preserve">, solicito que mi incorporación sea en el cargo de </w:t>
      </w:r>
      <w:r w:rsidR="00BD00F2" w:rsidRPr="000E5E79">
        <w:rPr>
          <w:rFonts w:ascii="Arial Narrow" w:hAnsi="Arial Narrow"/>
          <w:b/>
          <w:sz w:val="28"/>
          <w:szCs w:val="28"/>
        </w:rPr>
        <w:t>(</w:t>
      </w:r>
      <w:r w:rsidR="000E5E79" w:rsidRPr="000E5E79">
        <w:rPr>
          <w:rFonts w:ascii="Arial Narrow" w:hAnsi="Arial Narrow"/>
          <w:b/>
          <w:sz w:val="28"/>
          <w:szCs w:val="28"/>
        </w:rPr>
        <w:t>…indicar el cargo o función que ostenta…)</w:t>
      </w:r>
      <w:r w:rsidR="000E5E79">
        <w:rPr>
          <w:rFonts w:ascii="Arial Narrow" w:hAnsi="Arial Narrow"/>
          <w:b/>
          <w:sz w:val="28"/>
          <w:szCs w:val="28"/>
        </w:rPr>
        <w:t>,</w:t>
      </w:r>
      <w:r w:rsidRPr="00E719C3">
        <w:rPr>
          <w:rFonts w:ascii="Arial Narrow" w:hAnsi="Arial Narrow"/>
          <w:sz w:val="28"/>
          <w:szCs w:val="28"/>
        </w:rPr>
        <w:t xml:space="preserve"> </w:t>
      </w:r>
      <w:r w:rsidR="000E5E79" w:rsidRPr="000E5E79">
        <w:rPr>
          <w:rFonts w:ascii="Arial Narrow" w:hAnsi="Arial Narrow"/>
          <w:b/>
          <w:sz w:val="28"/>
          <w:szCs w:val="28"/>
        </w:rPr>
        <w:t xml:space="preserve">(…indicar si es una </w:t>
      </w:r>
      <w:r w:rsidRPr="000E5E79">
        <w:rPr>
          <w:rFonts w:ascii="Arial Narrow" w:hAnsi="Arial Narrow"/>
          <w:b/>
          <w:sz w:val="28"/>
          <w:szCs w:val="28"/>
        </w:rPr>
        <w:t>plaza presupuestada vacante</w:t>
      </w:r>
      <w:r w:rsidR="000E5E79" w:rsidRPr="000E5E79">
        <w:rPr>
          <w:rFonts w:ascii="Arial Narrow" w:hAnsi="Arial Narrow"/>
          <w:b/>
          <w:sz w:val="28"/>
          <w:szCs w:val="28"/>
        </w:rPr>
        <w:t xml:space="preserve"> o es un cargo permanente por las funciones que realiza…)</w:t>
      </w:r>
      <w:r>
        <w:rPr>
          <w:rFonts w:ascii="Arial Narrow" w:hAnsi="Arial Narrow"/>
          <w:sz w:val="28"/>
          <w:szCs w:val="28"/>
        </w:rPr>
        <w:t xml:space="preserve"> a la que accedí por concurso público </w:t>
      </w:r>
    </w:p>
    <w:p w:rsidR="006F107A" w:rsidRDefault="006F107A" w:rsidP="00BD00F2">
      <w:pPr>
        <w:pStyle w:val="Sinespaciado"/>
        <w:jc w:val="both"/>
        <w:rPr>
          <w:rFonts w:ascii="Arial Narrow" w:hAnsi="Arial Narrow"/>
          <w:sz w:val="28"/>
          <w:szCs w:val="28"/>
        </w:rPr>
      </w:pPr>
    </w:p>
    <w:p w:rsidR="006F107A" w:rsidRPr="00063651" w:rsidRDefault="006F107A" w:rsidP="00BD00F2">
      <w:pPr>
        <w:pStyle w:val="Sinespaciado"/>
        <w:jc w:val="both"/>
        <w:rPr>
          <w:rFonts w:ascii="Arial Narrow" w:hAnsi="Arial Narrow"/>
          <w:b/>
          <w:sz w:val="28"/>
          <w:szCs w:val="28"/>
        </w:rPr>
      </w:pPr>
      <w:r w:rsidRPr="00063651">
        <w:rPr>
          <w:rFonts w:ascii="Arial Narrow" w:hAnsi="Arial Narrow"/>
          <w:b/>
          <w:sz w:val="28"/>
          <w:szCs w:val="28"/>
        </w:rPr>
        <w:t>II. FUNDAMENTOS DE HECHO Y DE DERECHO</w:t>
      </w:r>
    </w:p>
    <w:p w:rsidR="006F107A" w:rsidRDefault="006F107A" w:rsidP="00BD00F2">
      <w:pPr>
        <w:pStyle w:val="Sinespaciado"/>
        <w:jc w:val="both"/>
        <w:rPr>
          <w:rFonts w:ascii="Arial Narrow" w:hAnsi="Arial Narrow"/>
          <w:sz w:val="28"/>
          <w:szCs w:val="28"/>
        </w:rPr>
      </w:pPr>
      <w:r w:rsidRPr="00E719C3">
        <w:rPr>
          <w:rFonts w:ascii="Arial Narrow" w:hAnsi="Arial Narrow"/>
          <w:sz w:val="28"/>
          <w:szCs w:val="28"/>
        </w:rPr>
        <w:t xml:space="preserve">1. Con fecha 09 de marzo de 2021, se ha publicado en el Diario Oficial El Peruano la </w:t>
      </w:r>
      <w:r w:rsidRPr="00212FAA">
        <w:rPr>
          <w:rFonts w:ascii="Arial Narrow" w:hAnsi="Arial Narrow"/>
          <w:b/>
          <w:sz w:val="28"/>
          <w:szCs w:val="28"/>
        </w:rPr>
        <w:t>Ley 31131</w:t>
      </w:r>
      <w:r w:rsidRPr="00E719C3">
        <w:rPr>
          <w:rFonts w:ascii="Arial Narrow" w:hAnsi="Arial Narrow"/>
          <w:sz w:val="28"/>
          <w:szCs w:val="28"/>
        </w:rPr>
        <w:t xml:space="preserve"> denominada </w:t>
      </w:r>
      <w:r w:rsidRPr="00212FAA">
        <w:rPr>
          <w:rFonts w:ascii="Arial Narrow" w:hAnsi="Arial Narrow"/>
          <w:b/>
          <w:sz w:val="28"/>
          <w:szCs w:val="28"/>
        </w:rPr>
        <w:t>“Ley que establece disposiciones para erradicar la discriminación en los regímenes laborales del Sector Público”</w:t>
      </w:r>
      <w:r w:rsidRPr="00E719C3">
        <w:rPr>
          <w:rFonts w:ascii="Arial Narrow" w:hAnsi="Arial Narrow"/>
          <w:sz w:val="28"/>
          <w:szCs w:val="28"/>
        </w:rPr>
        <w:t xml:space="preserve"> que en su artículo 1 establece el siguiente objeto</w:t>
      </w:r>
    </w:p>
    <w:p w:rsidR="006F107A" w:rsidRPr="00E719C3" w:rsidRDefault="006F107A" w:rsidP="00BD00F2">
      <w:pPr>
        <w:pStyle w:val="Sinespaciado"/>
        <w:jc w:val="both"/>
        <w:rPr>
          <w:rFonts w:ascii="Arial Narrow" w:hAnsi="Arial Narrow"/>
          <w:sz w:val="28"/>
          <w:szCs w:val="28"/>
        </w:rPr>
      </w:pPr>
    </w:p>
    <w:p w:rsidR="006F107A" w:rsidRPr="00212FAA" w:rsidRDefault="006F107A" w:rsidP="00BD00F2">
      <w:pPr>
        <w:pStyle w:val="Sinespaciado"/>
        <w:jc w:val="both"/>
        <w:rPr>
          <w:rFonts w:ascii="Arial Narrow" w:hAnsi="Arial Narrow"/>
          <w:i/>
          <w:sz w:val="28"/>
          <w:szCs w:val="28"/>
        </w:rPr>
      </w:pPr>
      <w:r w:rsidRPr="00212FAA">
        <w:rPr>
          <w:rFonts w:ascii="Arial Narrow" w:hAnsi="Arial Narrow"/>
          <w:i/>
          <w:sz w:val="28"/>
          <w:szCs w:val="28"/>
        </w:rPr>
        <w:t xml:space="preserve">“El objeto de la presente ley es incorporar al régimen laboral del Decreto Legislativo 728, Ley de Productividad y Competitividad Laboral, a los trabajadores que desarrollan labores permanentes en las diversas entidades del Estado, contratados bajo el Decreto Legislativo 1057, Decreto Legislativo que Regula el Régimen Especial de Contratación Administrativa de Servicios. </w:t>
      </w:r>
      <w:r w:rsidRPr="00212FAA">
        <w:rPr>
          <w:rFonts w:ascii="Arial Narrow" w:hAnsi="Arial Narrow"/>
          <w:b/>
          <w:i/>
          <w:sz w:val="28"/>
          <w:szCs w:val="28"/>
        </w:rPr>
        <w:t>En las entidades públicas, cuyo régimen laboral es exclusivamente el del Decreto Legislativo 276, Ley de Bases de la Carrera Administrativa y de Remuneraciones del Sector Público, la citada incorporación se hace respecto a este régimen</w:t>
      </w:r>
      <w:r w:rsidRPr="00212FAA">
        <w:rPr>
          <w:rFonts w:ascii="Arial Narrow" w:hAnsi="Arial Narrow"/>
          <w:i/>
          <w:sz w:val="28"/>
          <w:szCs w:val="28"/>
        </w:rPr>
        <w:t>”.</w:t>
      </w:r>
    </w:p>
    <w:p w:rsidR="006F107A" w:rsidRDefault="006F107A" w:rsidP="00BD00F2">
      <w:pPr>
        <w:pStyle w:val="Sinespaciado"/>
        <w:jc w:val="both"/>
        <w:rPr>
          <w:rFonts w:ascii="Arial Narrow" w:hAnsi="Arial Narrow"/>
          <w:sz w:val="28"/>
          <w:szCs w:val="28"/>
        </w:rPr>
      </w:pPr>
    </w:p>
    <w:p w:rsidR="006F107A" w:rsidRDefault="006F107A" w:rsidP="00BD00F2">
      <w:pPr>
        <w:pStyle w:val="Sinespaciado"/>
        <w:jc w:val="both"/>
        <w:rPr>
          <w:rFonts w:ascii="Arial Narrow" w:hAnsi="Arial Narrow"/>
          <w:sz w:val="28"/>
          <w:szCs w:val="28"/>
        </w:rPr>
      </w:pPr>
      <w:r w:rsidRPr="00E719C3">
        <w:rPr>
          <w:rFonts w:ascii="Arial Narrow" w:hAnsi="Arial Narrow"/>
          <w:sz w:val="28"/>
          <w:szCs w:val="28"/>
        </w:rPr>
        <w:t>2. Dentro de este contexto, mi situación jurídica es la siguiente</w:t>
      </w:r>
    </w:p>
    <w:p w:rsidR="006F107A" w:rsidRPr="00E719C3" w:rsidRDefault="006F107A" w:rsidP="00BD00F2">
      <w:pPr>
        <w:pStyle w:val="Sinespaciado"/>
        <w:jc w:val="both"/>
        <w:rPr>
          <w:rFonts w:ascii="Arial Narrow" w:hAnsi="Arial Narrow"/>
          <w:sz w:val="28"/>
          <w:szCs w:val="28"/>
        </w:rPr>
      </w:pPr>
    </w:p>
    <w:tbl>
      <w:tblPr>
        <w:tblStyle w:val="Tablaconcuadrcula"/>
        <w:tblW w:w="0" w:type="auto"/>
        <w:tblInd w:w="279" w:type="dxa"/>
        <w:tblLook w:val="04A0" w:firstRow="1" w:lastRow="0" w:firstColumn="1" w:lastColumn="0" w:noHBand="0" w:noVBand="1"/>
      </w:tblPr>
      <w:tblGrid>
        <w:gridCol w:w="3544"/>
        <w:gridCol w:w="4394"/>
      </w:tblGrid>
      <w:tr w:rsidR="006F107A" w:rsidRPr="001A1B39" w:rsidTr="00153920">
        <w:tc>
          <w:tcPr>
            <w:tcW w:w="3544" w:type="dxa"/>
          </w:tcPr>
          <w:p w:rsidR="006F107A" w:rsidRPr="001A1B39" w:rsidRDefault="006F107A" w:rsidP="00BD00F2">
            <w:pPr>
              <w:pStyle w:val="Sinespaciado"/>
              <w:jc w:val="both"/>
              <w:rPr>
                <w:b/>
                <w:sz w:val="18"/>
                <w:szCs w:val="18"/>
              </w:rPr>
            </w:pPr>
            <w:r w:rsidRPr="001A1B39">
              <w:rPr>
                <w:b/>
                <w:sz w:val="18"/>
                <w:szCs w:val="18"/>
              </w:rPr>
              <w:t>RÉGIMEN LABORAL</w:t>
            </w:r>
          </w:p>
        </w:tc>
        <w:tc>
          <w:tcPr>
            <w:tcW w:w="4394" w:type="dxa"/>
          </w:tcPr>
          <w:p w:rsidR="006F107A" w:rsidRPr="001A1B39" w:rsidRDefault="006F107A" w:rsidP="00BD00F2">
            <w:pPr>
              <w:pStyle w:val="Sinespaciado"/>
              <w:jc w:val="both"/>
              <w:rPr>
                <w:sz w:val="18"/>
                <w:szCs w:val="18"/>
              </w:rPr>
            </w:pPr>
            <w:r w:rsidRPr="001A1B39">
              <w:rPr>
                <w:sz w:val="18"/>
                <w:szCs w:val="18"/>
              </w:rPr>
              <w:t>Contratación Administrativa de Servicios (CAS) en el Decreto Legislativo 1057</w:t>
            </w:r>
          </w:p>
        </w:tc>
      </w:tr>
      <w:tr w:rsidR="006F107A" w:rsidRPr="001A1B39" w:rsidTr="00153920">
        <w:tc>
          <w:tcPr>
            <w:tcW w:w="3544" w:type="dxa"/>
          </w:tcPr>
          <w:p w:rsidR="006F107A" w:rsidRPr="001A1B39" w:rsidRDefault="006F107A" w:rsidP="00BD00F2">
            <w:pPr>
              <w:pStyle w:val="Sinespaciado"/>
              <w:jc w:val="both"/>
              <w:rPr>
                <w:b/>
                <w:sz w:val="18"/>
                <w:szCs w:val="18"/>
              </w:rPr>
            </w:pPr>
            <w:r w:rsidRPr="001A1B39">
              <w:rPr>
                <w:b/>
                <w:sz w:val="18"/>
                <w:szCs w:val="18"/>
              </w:rPr>
              <w:t>CARGO</w:t>
            </w:r>
          </w:p>
        </w:tc>
        <w:tc>
          <w:tcPr>
            <w:tcW w:w="4394" w:type="dxa"/>
          </w:tcPr>
          <w:p w:rsidR="006F107A" w:rsidRPr="001A1B39" w:rsidRDefault="000E5E79" w:rsidP="000E5E79">
            <w:pPr>
              <w:pStyle w:val="Sinespaciado"/>
              <w:jc w:val="center"/>
              <w:rPr>
                <w:sz w:val="18"/>
                <w:szCs w:val="18"/>
              </w:rPr>
            </w:pPr>
            <w:r>
              <w:rPr>
                <w:sz w:val="18"/>
                <w:szCs w:val="18"/>
              </w:rPr>
              <w:t>(…)</w:t>
            </w:r>
          </w:p>
        </w:tc>
      </w:tr>
      <w:tr w:rsidR="006F107A" w:rsidRPr="001A1B39" w:rsidTr="00153920">
        <w:tc>
          <w:tcPr>
            <w:tcW w:w="3544" w:type="dxa"/>
          </w:tcPr>
          <w:p w:rsidR="006F107A" w:rsidRPr="001A1B39" w:rsidRDefault="006F107A" w:rsidP="00BD00F2">
            <w:pPr>
              <w:pStyle w:val="Sinespaciado"/>
              <w:jc w:val="both"/>
              <w:rPr>
                <w:b/>
                <w:sz w:val="18"/>
                <w:szCs w:val="18"/>
              </w:rPr>
            </w:pPr>
            <w:r w:rsidRPr="001A1B39">
              <w:rPr>
                <w:b/>
                <w:sz w:val="18"/>
                <w:szCs w:val="18"/>
              </w:rPr>
              <w:t>INICIO DE PRESTACIÓN DE SERVICIOS</w:t>
            </w:r>
          </w:p>
        </w:tc>
        <w:tc>
          <w:tcPr>
            <w:tcW w:w="4394" w:type="dxa"/>
          </w:tcPr>
          <w:p w:rsidR="006F107A" w:rsidRPr="001A1B39" w:rsidRDefault="000E5E79" w:rsidP="000E5E79">
            <w:pPr>
              <w:pStyle w:val="Sinespaciado"/>
              <w:jc w:val="center"/>
              <w:rPr>
                <w:sz w:val="18"/>
                <w:szCs w:val="18"/>
              </w:rPr>
            </w:pPr>
            <w:r>
              <w:rPr>
                <w:sz w:val="18"/>
                <w:szCs w:val="18"/>
              </w:rPr>
              <w:t>(…)</w:t>
            </w:r>
          </w:p>
        </w:tc>
      </w:tr>
      <w:tr w:rsidR="006F107A" w:rsidRPr="001A1B39" w:rsidTr="00153920">
        <w:tc>
          <w:tcPr>
            <w:tcW w:w="3544" w:type="dxa"/>
          </w:tcPr>
          <w:p w:rsidR="006F107A" w:rsidRPr="001A1B39" w:rsidRDefault="006F107A" w:rsidP="00BD00F2">
            <w:pPr>
              <w:pStyle w:val="Sinespaciado"/>
              <w:jc w:val="both"/>
              <w:rPr>
                <w:b/>
                <w:sz w:val="18"/>
                <w:szCs w:val="18"/>
              </w:rPr>
            </w:pPr>
            <w:r w:rsidRPr="001A1B39">
              <w:rPr>
                <w:b/>
                <w:sz w:val="18"/>
                <w:szCs w:val="18"/>
              </w:rPr>
              <w:t>CENTRO DE TRABAJO</w:t>
            </w:r>
          </w:p>
        </w:tc>
        <w:tc>
          <w:tcPr>
            <w:tcW w:w="4394" w:type="dxa"/>
          </w:tcPr>
          <w:p w:rsidR="006F107A" w:rsidRPr="001A1B39" w:rsidRDefault="000E5E79" w:rsidP="000E5E79">
            <w:pPr>
              <w:pStyle w:val="Sinespaciado"/>
              <w:jc w:val="center"/>
              <w:rPr>
                <w:sz w:val="18"/>
                <w:szCs w:val="18"/>
              </w:rPr>
            </w:pPr>
            <w:r>
              <w:rPr>
                <w:sz w:val="18"/>
                <w:szCs w:val="18"/>
              </w:rPr>
              <w:t>(…)</w:t>
            </w:r>
          </w:p>
        </w:tc>
      </w:tr>
      <w:tr w:rsidR="006F107A" w:rsidRPr="001A1B39" w:rsidTr="00153920">
        <w:tc>
          <w:tcPr>
            <w:tcW w:w="3544" w:type="dxa"/>
          </w:tcPr>
          <w:p w:rsidR="006F107A" w:rsidRPr="001A1B39" w:rsidRDefault="006F107A" w:rsidP="00BD00F2">
            <w:pPr>
              <w:pStyle w:val="Sinespaciado"/>
              <w:jc w:val="both"/>
              <w:rPr>
                <w:b/>
                <w:sz w:val="18"/>
                <w:szCs w:val="18"/>
              </w:rPr>
            </w:pPr>
            <w:r w:rsidRPr="001A1B39">
              <w:rPr>
                <w:b/>
                <w:sz w:val="18"/>
                <w:szCs w:val="18"/>
              </w:rPr>
              <w:t>REMUNERACIÓN MENSUAL</w:t>
            </w:r>
          </w:p>
        </w:tc>
        <w:tc>
          <w:tcPr>
            <w:tcW w:w="4394" w:type="dxa"/>
          </w:tcPr>
          <w:p w:rsidR="006F107A" w:rsidRPr="001A1B39" w:rsidRDefault="006F107A" w:rsidP="000E5E79">
            <w:pPr>
              <w:pStyle w:val="Sinespaciado"/>
              <w:jc w:val="center"/>
              <w:rPr>
                <w:sz w:val="18"/>
                <w:szCs w:val="18"/>
              </w:rPr>
            </w:pPr>
            <w:r w:rsidRPr="001A1B39">
              <w:rPr>
                <w:sz w:val="18"/>
                <w:szCs w:val="18"/>
              </w:rPr>
              <w:t xml:space="preserve">S/. </w:t>
            </w:r>
            <w:r w:rsidR="000E5E79">
              <w:rPr>
                <w:sz w:val="18"/>
                <w:szCs w:val="18"/>
              </w:rPr>
              <w:t>(…)</w:t>
            </w:r>
          </w:p>
        </w:tc>
      </w:tr>
      <w:tr w:rsidR="006F107A" w:rsidRPr="001A1B39" w:rsidTr="00153920">
        <w:tc>
          <w:tcPr>
            <w:tcW w:w="3544" w:type="dxa"/>
          </w:tcPr>
          <w:p w:rsidR="006F107A" w:rsidRPr="001A1B39" w:rsidRDefault="006F107A" w:rsidP="00BD00F2">
            <w:pPr>
              <w:pStyle w:val="Sinespaciado"/>
              <w:jc w:val="both"/>
              <w:rPr>
                <w:b/>
                <w:sz w:val="18"/>
                <w:szCs w:val="18"/>
              </w:rPr>
            </w:pPr>
            <w:r w:rsidRPr="001A1B39">
              <w:rPr>
                <w:b/>
                <w:sz w:val="18"/>
                <w:szCs w:val="18"/>
              </w:rPr>
              <w:t>ESTADO DE LA RELACIÓN LABORAL</w:t>
            </w:r>
          </w:p>
        </w:tc>
        <w:tc>
          <w:tcPr>
            <w:tcW w:w="4394" w:type="dxa"/>
          </w:tcPr>
          <w:p w:rsidR="006F107A" w:rsidRPr="001A1B39" w:rsidRDefault="006F107A" w:rsidP="00BD00F2">
            <w:pPr>
              <w:pStyle w:val="Sinespaciado"/>
              <w:jc w:val="both"/>
              <w:rPr>
                <w:sz w:val="18"/>
                <w:szCs w:val="18"/>
              </w:rPr>
            </w:pPr>
            <w:r w:rsidRPr="001A1B39">
              <w:rPr>
                <w:sz w:val="18"/>
                <w:szCs w:val="18"/>
              </w:rPr>
              <w:t>Continua laborando</w:t>
            </w:r>
          </w:p>
        </w:tc>
      </w:tr>
    </w:tbl>
    <w:p w:rsidR="006F107A" w:rsidRPr="00E719C3" w:rsidRDefault="006F107A" w:rsidP="00BD00F2">
      <w:pPr>
        <w:pStyle w:val="Sinespaciado"/>
        <w:jc w:val="both"/>
        <w:rPr>
          <w:rFonts w:ascii="Arial Narrow" w:hAnsi="Arial Narrow"/>
          <w:sz w:val="28"/>
          <w:szCs w:val="28"/>
        </w:rPr>
      </w:pPr>
    </w:p>
    <w:p w:rsidR="006F107A" w:rsidRDefault="006F107A" w:rsidP="00BD00F2">
      <w:pPr>
        <w:pStyle w:val="Sinespaciado"/>
        <w:jc w:val="both"/>
        <w:rPr>
          <w:rFonts w:ascii="Arial Narrow" w:hAnsi="Arial Narrow"/>
          <w:sz w:val="28"/>
          <w:szCs w:val="28"/>
        </w:rPr>
      </w:pPr>
      <w:r w:rsidRPr="00E719C3">
        <w:rPr>
          <w:rFonts w:ascii="Arial Narrow" w:hAnsi="Arial Narrow"/>
          <w:sz w:val="28"/>
          <w:szCs w:val="28"/>
        </w:rPr>
        <w:t xml:space="preserve">3. Estando a mi situación laboral descrita, es importante establecer los requisitos que </w:t>
      </w:r>
      <w:r>
        <w:rPr>
          <w:rFonts w:ascii="Arial Narrow" w:hAnsi="Arial Narrow"/>
          <w:sz w:val="28"/>
          <w:szCs w:val="28"/>
        </w:rPr>
        <w:t>debo</w:t>
      </w:r>
      <w:r w:rsidRPr="00E719C3">
        <w:rPr>
          <w:rFonts w:ascii="Arial Narrow" w:hAnsi="Arial Narrow"/>
          <w:sz w:val="28"/>
          <w:szCs w:val="28"/>
        </w:rPr>
        <w:t xml:space="preserve"> de cumplir para ser incorporado conforme a</w:t>
      </w:r>
      <w:r>
        <w:rPr>
          <w:rFonts w:ascii="Arial Narrow" w:hAnsi="Arial Narrow"/>
          <w:sz w:val="28"/>
          <w:szCs w:val="28"/>
        </w:rPr>
        <w:t>l artículo 2 de</w:t>
      </w:r>
      <w:r w:rsidRPr="00E719C3">
        <w:rPr>
          <w:rFonts w:ascii="Arial Narrow" w:hAnsi="Arial Narrow"/>
          <w:sz w:val="28"/>
          <w:szCs w:val="28"/>
        </w:rPr>
        <w:t xml:space="preserve"> la Ley 31131 que indica</w:t>
      </w:r>
    </w:p>
    <w:p w:rsidR="006F107A" w:rsidRPr="00E719C3" w:rsidRDefault="006F107A" w:rsidP="00BD00F2">
      <w:pPr>
        <w:pStyle w:val="Sinespaciado"/>
        <w:jc w:val="both"/>
        <w:rPr>
          <w:rFonts w:ascii="Arial Narrow" w:hAnsi="Arial Narrow"/>
          <w:sz w:val="28"/>
          <w:szCs w:val="28"/>
        </w:rPr>
      </w:pPr>
    </w:p>
    <w:p w:rsidR="006F107A" w:rsidRPr="00212FAA" w:rsidRDefault="006F107A" w:rsidP="00BD00F2">
      <w:pPr>
        <w:pStyle w:val="Sinespaciado"/>
        <w:jc w:val="both"/>
        <w:rPr>
          <w:rFonts w:ascii="Arial Narrow" w:hAnsi="Arial Narrow"/>
          <w:i/>
          <w:sz w:val="28"/>
          <w:szCs w:val="28"/>
        </w:rPr>
      </w:pPr>
      <w:r w:rsidRPr="00212FAA">
        <w:rPr>
          <w:rFonts w:ascii="Arial Narrow" w:hAnsi="Arial Narrow"/>
          <w:i/>
          <w:sz w:val="28"/>
          <w:szCs w:val="28"/>
        </w:rPr>
        <w:lastRenderedPageBreak/>
        <w:t>“Para la incorporación al régimen laboral del Decreto Legislativo 728, Ley de Productividad y Competitividad Laboral, o del Decreto Legislativo 276, Ley de Bases de la Carrera Administrativa y de Remuneraciones del Sector Público, según corresponda, los trabajadores contratados bajo el régimen especial de contratación administrativa de servicios deben cumplir los siguientes requisitos: a. Realizar labores de carácter permanente al momento de la entrada en vigencia de la presente ley. b. Tener contrato administrativo de servicios (CAS) por dos (2) años de modo continuo o tres (3) años de modo discontinuo. Estos plazos se computan a partir de la fecha de la publicación de la presente ley. c. Haber ingresado a la institución mediante concurso público, en su defecto haber tenido la condición de servicios no personales y posterior contrato administrativo de servicios. d. A los trabajadores que hayan renunciado a un contrato CAS para asumir un contrato distinto en el ínterin de la vigencia de la presente norma se les reconoce los derechos que confiere la presente norma al estar comprendidos dentro del inciso b) del artículo 2 de la presente ley”.</w:t>
      </w:r>
    </w:p>
    <w:p w:rsidR="006F107A" w:rsidRDefault="006F107A" w:rsidP="00BD00F2">
      <w:pPr>
        <w:pStyle w:val="Sinespaciado"/>
        <w:jc w:val="both"/>
        <w:rPr>
          <w:rFonts w:ascii="Arial Narrow" w:hAnsi="Arial Narrow"/>
          <w:sz w:val="28"/>
          <w:szCs w:val="28"/>
        </w:rPr>
      </w:pPr>
    </w:p>
    <w:p w:rsidR="006F107A" w:rsidRDefault="006F107A" w:rsidP="00BD00F2">
      <w:pPr>
        <w:pStyle w:val="Sinespaciado"/>
        <w:jc w:val="both"/>
        <w:rPr>
          <w:rFonts w:ascii="Arial Narrow" w:hAnsi="Arial Narrow"/>
          <w:sz w:val="28"/>
          <w:szCs w:val="28"/>
        </w:rPr>
      </w:pPr>
      <w:r w:rsidRPr="00E719C3">
        <w:rPr>
          <w:rFonts w:ascii="Arial Narrow" w:hAnsi="Arial Narrow"/>
          <w:sz w:val="28"/>
          <w:szCs w:val="28"/>
        </w:rPr>
        <w:t>4. De esta manera, procedo a la acreditación de cada uno de los requisitos indicados</w:t>
      </w:r>
      <w:r>
        <w:rPr>
          <w:rFonts w:ascii="Arial Narrow" w:hAnsi="Arial Narrow"/>
          <w:sz w:val="28"/>
          <w:szCs w:val="28"/>
        </w:rPr>
        <w:t xml:space="preserve"> en los siguientes términos</w:t>
      </w:r>
      <w:r w:rsidRPr="00E719C3">
        <w:rPr>
          <w:rFonts w:ascii="Arial Narrow" w:hAnsi="Arial Narrow"/>
          <w:sz w:val="28"/>
          <w:szCs w:val="28"/>
        </w:rPr>
        <w:t>:</w:t>
      </w:r>
    </w:p>
    <w:p w:rsidR="006F107A" w:rsidRPr="00E719C3" w:rsidRDefault="006F107A" w:rsidP="00BD00F2">
      <w:pPr>
        <w:pStyle w:val="Sinespaciado"/>
        <w:jc w:val="both"/>
        <w:rPr>
          <w:rFonts w:ascii="Arial Narrow" w:hAnsi="Arial Narrow"/>
          <w:sz w:val="28"/>
          <w:szCs w:val="28"/>
        </w:rPr>
      </w:pPr>
    </w:p>
    <w:p w:rsidR="006F107A" w:rsidRDefault="006F107A" w:rsidP="00BD00F2">
      <w:pPr>
        <w:pStyle w:val="Sinespaciado"/>
        <w:jc w:val="both"/>
        <w:rPr>
          <w:rFonts w:ascii="Arial Narrow" w:hAnsi="Arial Narrow"/>
          <w:sz w:val="28"/>
          <w:szCs w:val="28"/>
        </w:rPr>
      </w:pPr>
      <w:r w:rsidRPr="00212FAA">
        <w:rPr>
          <w:rFonts w:ascii="Arial Narrow" w:hAnsi="Arial Narrow"/>
          <w:b/>
          <w:sz w:val="28"/>
          <w:szCs w:val="28"/>
        </w:rPr>
        <w:t>4.1. Primer requisito. Realizar labores de carácter permanente al momento de la entrada en vigencia de la presente ley (10 de marzo de 2021)</w:t>
      </w:r>
      <w:r w:rsidRPr="00E719C3">
        <w:rPr>
          <w:rFonts w:ascii="Arial Narrow" w:hAnsi="Arial Narrow"/>
          <w:sz w:val="28"/>
          <w:szCs w:val="28"/>
        </w:rPr>
        <w:t>.</w:t>
      </w:r>
    </w:p>
    <w:p w:rsidR="006F107A" w:rsidRPr="00E719C3" w:rsidRDefault="006F107A" w:rsidP="00BD00F2">
      <w:pPr>
        <w:pStyle w:val="Sinespaciado"/>
        <w:jc w:val="both"/>
        <w:rPr>
          <w:rFonts w:ascii="Arial Narrow" w:hAnsi="Arial Narrow"/>
          <w:sz w:val="28"/>
          <w:szCs w:val="28"/>
        </w:rPr>
      </w:pPr>
      <w:r w:rsidRPr="00E719C3">
        <w:rPr>
          <w:rFonts w:ascii="Arial Narrow" w:hAnsi="Arial Narrow"/>
          <w:sz w:val="28"/>
          <w:szCs w:val="28"/>
        </w:rPr>
        <w:t xml:space="preserve"> </w:t>
      </w:r>
    </w:p>
    <w:p w:rsidR="006F107A" w:rsidRDefault="006F107A" w:rsidP="00BD00F2">
      <w:pPr>
        <w:pStyle w:val="Sinespaciado"/>
        <w:jc w:val="both"/>
        <w:rPr>
          <w:rFonts w:ascii="Arial Narrow" w:hAnsi="Arial Narrow"/>
          <w:sz w:val="28"/>
          <w:szCs w:val="28"/>
        </w:rPr>
      </w:pPr>
      <w:r w:rsidRPr="00E719C3">
        <w:rPr>
          <w:rFonts w:ascii="Arial Narrow" w:hAnsi="Arial Narrow"/>
          <w:sz w:val="28"/>
          <w:szCs w:val="28"/>
        </w:rPr>
        <w:t xml:space="preserve">Las labores que realizo son permanentes, desde que </w:t>
      </w:r>
      <w:r w:rsidR="000E5E79" w:rsidRPr="000E5E79">
        <w:rPr>
          <w:rFonts w:ascii="Arial Narrow" w:hAnsi="Arial Narrow"/>
          <w:b/>
          <w:sz w:val="28"/>
          <w:szCs w:val="28"/>
        </w:rPr>
        <w:t xml:space="preserve">(…indique por qué sus labores son permanentes, por ejemplo, </w:t>
      </w:r>
      <w:r w:rsidRPr="000E5E79">
        <w:rPr>
          <w:rFonts w:ascii="Arial Narrow" w:hAnsi="Arial Narrow"/>
          <w:b/>
          <w:sz w:val="28"/>
          <w:szCs w:val="28"/>
        </w:rPr>
        <w:t xml:space="preserve">el cargo que actualmente ocupo es el de </w:t>
      </w:r>
      <w:r w:rsidR="000E5E79" w:rsidRPr="000E5E79">
        <w:rPr>
          <w:rFonts w:ascii="Arial Narrow" w:hAnsi="Arial Narrow"/>
          <w:b/>
          <w:sz w:val="28"/>
          <w:szCs w:val="28"/>
        </w:rPr>
        <w:t>(…)</w:t>
      </w:r>
      <w:r w:rsidRPr="000E5E79">
        <w:rPr>
          <w:rFonts w:ascii="Arial Narrow" w:hAnsi="Arial Narrow"/>
          <w:b/>
          <w:sz w:val="28"/>
          <w:szCs w:val="28"/>
        </w:rPr>
        <w:t xml:space="preserve"> cargo que corresponde a una plaza vacante presupuestada por el fallecimiento de</w:t>
      </w:r>
      <w:r w:rsidR="000E5E79" w:rsidRPr="000E5E79">
        <w:rPr>
          <w:rFonts w:ascii="Arial Narrow" w:hAnsi="Arial Narrow"/>
          <w:b/>
          <w:sz w:val="28"/>
          <w:szCs w:val="28"/>
        </w:rPr>
        <w:t xml:space="preserve"> un servidor público…)</w:t>
      </w:r>
      <w:r w:rsidRPr="00E719C3">
        <w:rPr>
          <w:rFonts w:ascii="Arial Narrow" w:hAnsi="Arial Narrow"/>
          <w:sz w:val="28"/>
          <w:szCs w:val="28"/>
        </w:rPr>
        <w:t>.</w:t>
      </w:r>
    </w:p>
    <w:p w:rsidR="006F107A" w:rsidRPr="00E719C3" w:rsidRDefault="006F107A" w:rsidP="00BD00F2">
      <w:pPr>
        <w:pStyle w:val="Sinespaciado"/>
        <w:jc w:val="both"/>
        <w:rPr>
          <w:rFonts w:ascii="Arial Narrow" w:hAnsi="Arial Narrow"/>
          <w:sz w:val="28"/>
          <w:szCs w:val="28"/>
        </w:rPr>
      </w:pPr>
    </w:p>
    <w:p w:rsidR="006F107A" w:rsidRDefault="006F107A" w:rsidP="00BD00F2">
      <w:pPr>
        <w:pStyle w:val="Sinespaciado"/>
        <w:jc w:val="both"/>
        <w:rPr>
          <w:rFonts w:ascii="Arial Narrow" w:hAnsi="Arial Narrow"/>
          <w:sz w:val="28"/>
          <w:szCs w:val="28"/>
        </w:rPr>
      </w:pPr>
      <w:r w:rsidRPr="00212FAA">
        <w:rPr>
          <w:rFonts w:ascii="Arial Narrow" w:hAnsi="Arial Narrow"/>
          <w:b/>
          <w:sz w:val="28"/>
          <w:szCs w:val="28"/>
        </w:rPr>
        <w:t>4.2. Segundo requisito. Tener contrato administrativo de servicios (CAS) por dos (2) años de modo continuo o tres (3) años de modo discontinuo</w:t>
      </w:r>
      <w:r w:rsidRPr="00E719C3">
        <w:rPr>
          <w:rFonts w:ascii="Arial Narrow" w:hAnsi="Arial Narrow"/>
          <w:sz w:val="28"/>
          <w:szCs w:val="28"/>
        </w:rPr>
        <w:t>.</w:t>
      </w:r>
    </w:p>
    <w:p w:rsidR="006F107A" w:rsidRPr="00E719C3" w:rsidRDefault="006F107A" w:rsidP="00BD00F2">
      <w:pPr>
        <w:pStyle w:val="Sinespaciado"/>
        <w:jc w:val="both"/>
        <w:rPr>
          <w:rFonts w:ascii="Arial Narrow" w:hAnsi="Arial Narrow"/>
          <w:sz w:val="28"/>
          <w:szCs w:val="28"/>
        </w:rPr>
      </w:pPr>
      <w:r w:rsidRPr="00E719C3">
        <w:rPr>
          <w:rFonts w:ascii="Arial Narrow" w:hAnsi="Arial Narrow"/>
          <w:sz w:val="28"/>
          <w:szCs w:val="28"/>
        </w:rPr>
        <w:t xml:space="preserve"> </w:t>
      </w:r>
    </w:p>
    <w:p w:rsidR="006F107A" w:rsidRDefault="006F107A" w:rsidP="00BD00F2">
      <w:pPr>
        <w:pStyle w:val="Sinespaciado"/>
        <w:jc w:val="both"/>
        <w:rPr>
          <w:rFonts w:ascii="Arial Narrow" w:hAnsi="Arial Narrow"/>
          <w:sz w:val="28"/>
          <w:szCs w:val="28"/>
        </w:rPr>
      </w:pPr>
      <w:r w:rsidRPr="00E719C3">
        <w:rPr>
          <w:rFonts w:ascii="Arial Narrow" w:hAnsi="Arial Narrow"/>
          <w:sz w:val="28"/>
          <w:szCs w:val="28"/>
        </w:rPr>
        <w:t xml:space="preserve">En mi caso, empecé a </w:t>
      </w:r>
      <w:r w:rsidRPr="00212FAA">
        <w:rPr>
          <w:rFonts w:ascii="Arial Narrow" w:hAnsi="Arial Narrow"/>
          <w:b/>
          <w:sz w:val="28"/>
          <w:szCs w:val="28"/>
        </w:rPr>
        <w:t xml:space="preserve">prestar servicios </w:t>
      </w:r>
      <w:r w:rsidR="000E5E79" w:rsidRPr="000E5E79">
        <w:rPr>
          <w:rFonts w:ascii="Arial Narrow" w:hAnsi="Arial Narrow"/>
          <w:b/>
          <w:sz w:val="28"/>
          <w:szCs w:val="28"/>
        </w:rPr>
        <w:t xml:space="preserve">(…indicar si es </w:t>
      </w:r>
      <w:r w:rsidRPr="000E5E79">
        <w:rPr>
          <w:rFonts w:ascii="Arial Narrow" w:hAnsi="Arial Narrow"/>
          <w:b/>
          <w:sz w:val="28"/>
          <w:szCs w:val="28"/>
        </w:rPr>
        <w:t>de manera</w:t>
      </w:r>
      <w:r w:rsidR="000E5E79" w:rsidRPr="000E5E79">
        <w:rPr>
          <w:rFonts w:ascii="Arial Narrow" w:hAnsi="Arial Narrow"/>
          <w:b/>
          <w:sz w:val="28"/>
          <w:szCs w:val="28"/>
        </w:rPr>
        <w:t xml:space="preserve"> continua o discontinua, por ejemplo,</w:t>
      </w:r>
      <w:r w:rsidRPr="000E5E79">
        <w:rPr>
          <w:rFonts w:ascii="Arial Narrow" w:hAnsi="Arial Narrow"/>
          <w:b/>
          <w:sz w:val="28"/>
          <w:szCs w:val="28"/>
        </w:rPr>
        <w:t xml:space="preserve"> ininterrumpida desde el 01 de junio de 2016 hasta la actualidad</w:t>
      </w:r>
      <w:r w:rsidR="000E5E79" w:rsidRPr="000E5E79">
        <w:rPr>
          <w:rFonts w:ascii="Arial Narrow" w:hAnsi="Arial Narrow"/>
          <w:b/>
          <w:sz w:val="28"/>
          <w:szCs w:val="28"/>
        </w:rPr>
        <w:t>…se aconseja elaborar un cuadro conforme a los siguientes datos…)</w:t>
      </w:r>
      <w:r w:rsidRPr="00E719C3">
        <w:rPr>
          <w:rFonts w:ascii="Arial Narrow" w:hAnsi="Arial Narrow"/>
          <w:sz w:val="28"/>
          <w:szCs w:val="28"/>
        </w:rPr>
        <w:t>; por lo que se verificará el siguiente cuadro de contratación</w:t>
      </w:r>
      <w:r>
        <w:rPr>
          <w:rFonts w:ascii="Arial Narrow" w:hAnsi="Arial Narrow"/>
          <w:sz w:val="28"/>
          <w:szCs w:val="28"/>
        </w:rPr>
        <w:t xml:space="preserve"> CAS:</w:t>
      </w:r>
    </w:p>
    <w:p w:rsidR="006F107A" w:rsidRPr="00E719C3" w:rsidRDefault="006F107A" w:rsidP="00BD00F2">
      <w:pPr>
        <w:pStyle w:val="Sinespaciado"/>
        <w:jc w:val="both"/>
        <w:rPr>
          <w:rFonts w:ascii="Arial Narrow" w:hAnsi="Arial Narrow"/>
          <w:sz w:val="28"/>
          <w:szCs w:val="28"/>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402"/>
        <w:gridCol w:w="2126"/>
      </w:tblGrid>
      <w:tr w:rsidR="006F107A" w:rsidRPr="001A1B39" w:rsidTr="00153920">
        <w:trPr>
          <w:trHeight w:val="257"/>
        </w:trPr>
        <w:tc>
          <w:tcPr>
            <w:tcW w:w="2977" w:type="dxa"/>
          </w:tcPr>
          <w:p w:rsidR="006F107A" w:rsidRPr="001A1B39" w:rsidRDefault="006F107A" w:rsidP="00BD00F2">
            <w:pPr>
              <w:pStyle w:val="Sinespaciado"/>
              <w:jc w:val="center"/>
              <w:rPr>
                <w:b/>
                <w:sz w:val="18"/>
                <w:szCs w:val="18"/>
              </w:rPr>
            </w:pPr>
            <w:r w:rsidRPr="001A1B39">
              <w:rPr>
                <w:b/>
                <w:sz w:val="18"/>
                <w:szCs w:val="18"/>
              </w:rPr>
              <w:t>DOCUMENTO</w:t>
            </w:r>
          </w:p>
        </w:tc>
        <w:tc>
          <w:tcPr>
            <w:tcW w:w="3402" w:type="dxa"/>
          </w:tcPr>
          <w:p w:rsidR="006F107A" w:rsidRPr="001A1B39" w:rsidRDefault="006F107A" w:rsidP="00BD00F2">
            <w:pPr>
              <w:pStyle w:val="Sinespaciado"/>
              <w:jc w:val="center"/>
              <w:rPr>
                <w:b/>
                <w:sz w:val="18"/>
                <w:szCs w:val="18"/>
              </w:rPr>
            </w:pPr>
            <w:r w:rsidRPr="001A1B39">
              <w:rPr>
                <w:b/>
                <w:sz w:val="18"/>
                <w:szCs w:val="18"/>
              </w:rPr>
              <w:t>CARGO</w:t>
            </w:r>
          </w:p>
        </w:tc>
        <w:tc>
          <w:tcPr>
            <w:tcW w:w="2126" w:type="dxa"/>
          </w:tcPr>
          <w:p w:rsidR="006F107A" w:rsidRPr="001A1B39" w:rsidRDefault="006F107A" w:rsidP="00BD00F2">
            <w:pPr>
              <w:pStyle w:val="Sinespaciado"/>
              <w:jc w:val="center"/>
              <w:rPr>
                <w:b/>
                <w:sz w:val="18"/>
                <w:szCs w:val="18"/>
              </w:rPr>
            </w:pPr>
            <w:r w:rsidRPr="001A1B39">
              <w:rPr>
                <w:b/>
                <w:sz w:val="18"/>
                <w:szCs w:val="18"/>
              </w:rPr>
              <w:t>PLAZO</w:t>
            </w:r>
          </w:p>
        </w:tc>
      </w:tr>
      <w:tr w:rsidR="006F107A" w:rsidRPr="001A1B39" w:rsidTr="00153920">
        <w:trPr>
          <w:trHeight w:val="575"/>
        </w:trPr>
        <w:tc>
          <w:tcPr>
            <w:tcW w:w="2977" w:type="dxa"/>
          </w:tcPr>
          <w:p w:rsidR="006F107A" w:rsidRPr="001A1B39" w:rsidRDefault="006F107A" w:rsidP="000E5E79">
            <w:pPr>
              <w:pStyle w:val="Sinespaciado"/>
              <w:jc w:val="both"/>
              <w:rPr>
                <w:sz w:val="18"/>
                <w:szCs w:val="18"/>
              </w:rPr>
            </w:pPr>
            <w:r w:rsidRPr="001A1B39">
              <w:rPr>
                <w:sz w:val="18"/>
                <w:szCs w:val="18"/>
              </w:rPr>
              <w:t>Contrato Administrativo de Servicios</w:t>
            </w:r>
            <w:r w:rsidR="000E5E79">
              <w:rPr>
                <w:sz w:val="18"/>
                <w:szCs w:val="18"/>
              </w:rPr>
              <w:t xml:space="preserve"> Nro. (…)</w:t>
            </w:r>
          </w:p>
        </w:tc>
        <w:tc>
          <w:tcPr>
            <w:tcW w:w="3402" w:type="dxa"/>
          </w:tcPr>
          <w:p w:rsidR="006F107A" w:rsidRPr="001A1B39" w:rsidRDefault="006F107A" w:rsidP="000E5E79">
            <w:pPr>
              <w:pStyle w:val="Sinespaciado"/>
              <w:jc w:val="both"/>
              <w:rPr>
                <w:sz w:val="18"/>
                <w:szCs w:val="18"/>
              </w:rPr>
            </w:pPr>
            <w:r w:rsidRPr="001A1B39">
              <w:rPr>
                <w:sz w:val="18"/>
                <w:szCs w:val="18"/>
              </w:rPr>
              <w:t xml:space="preserve">Especialista </w:t>
            </w:r>
            <w:r w:rsidR="000E5E79">
              <w:rPr>
                <w:sz w:val="18"/>
                <w:szCs w:val="18"/>
              </w:rPr>
              <w:t>I</w:t>
            </w:r>
            <w:r w:rsidRPr="001A1B39">
              <w:rPr>
                <w:sz w:val="18"/>
                <w:szCs w:val="18"/>
              </w:rPr>
              <w:t xml:space="preserve"> de la Unidad de Gestión Educativa Local – </w:t>
            </w:r>
            <w:r w:rsidR="000E5E79">
              <w:rPr>
                <w:sz w:val="18"/>
                <w:szCs w:val="18"/>
              </w:rPr>
              <w:t>(…)</w:t>
            </w:r>
            <w:r w:rsidRPr="001A1B39">
              <w:rPr>
                <w:sz w:val="18"/>
                <w:szCs w:val="18"/>
              </w:rPr>
              <w:t>.</w:t>
            </w:r>
          </w:p>
        </w:tc>
        <w:tc>
          <w:tcPr>
            <w:tcW w:w="2126" w:type="dxa"/>
          </w:tcPr>
          <w:p w:rsidR="006F107A" w:rsidRPr="001A1B39" w:rsidRDefault="006F107A" w:rsidP="000E5E79">
            <w:pPr>
              <w:pStyle w:val="Sinespaciado"/>
              <w:jc w:val="both"/>
              <w:rPr>
                <w:sz w:val="18"/>
                <w:szCs w:val="18"/>
              </w:rPr>
            </w:pPr>
            <w:r w:rsidRPr="001A1B39">
              <w:rPr>
                <w:sz w:val="18"/>
                <w:szCs w:val="18"/>
              </w:rPr>
              <w:t xml:space="preserve">Del </w:t>
            </w:r>
            <w:r w:rsidR="000E5E79">
              <w:rPr>
                <w:sz w:val="18"/>
                <w:szCs w:val="18"/>
              </w:rPr>
              <w:t>(…)</w:t>
            </w:r>
            <w:r w:rsidRPr="001A1B39">
              <w:rPr>
                <w:sz w:val="18"/>
                <w:szCs w:val="18"/>
              </w:rPr>
              <w:t xml:space="preserve"> al </w:t>
            </w:r>
            <w:r w:rsidR="000E5E79">
              <w:rPr>
                <w:sz w:val="18"/>
                <w:szCs w:val="18"/>
              </w:rPr>
              <w:t>(…)</w:t>
            </w:r>
          </w:p>
        </w:tc>
      </w:tr>
      <w:tr w:rsidR="006F107A" w:rsidRPr="001A1B39" w:rsidTr="00153920">
        <w:trPr>
          <w:trHeight w:val="272"/>
        </w:trPr>
        <w:tc>
          <w:tcPr>
            <w:tcW w:w="2977" w:type="dxa"/>
          </w:tcPr>
          <w:p w:rsidR="000E5E79" w:rsidRPr="001A1B39" w:rsidRDefault="006F107A" w:rsidP="000E5E79">
            <w:pPr>
              <w:pStyle w:val="Sinespaciado"/>
              <w:jc w:val="both"/>
              <w:rPr>
                <w:sz w:val="18"/>
                <w:szCs w:val="18"/>
              </w:rPr>
            </w:pPr>
            <w:r w:rsidRPr="001A1B39">
              <w:rPr>
                <w:sz w:val="18"/>
                <w:szCs w:val="18"/>
              </w:rPr>
              <w:t xml:space="preserve">Adenda </w:t>
            </w:r>
            <w:r w:rsidR="000E5E79">
              <w:rPr>
                <w:sz w:val="18"/>
                <w:szCs w:val="18"/>
              </w:rPr>
              <w:t>Nro. (…)</w:t>
            </w:r>
          </w:p>
          <w:p w:rsidR="006F107A" w:rsidRPr="001A1B39" w:rsidRDefault="006F107A" w:rsidP="00BD00F2">
            <w:pPr>
              <w:pStyle w:val="Sinespaciado"/>
              <w:jc w:val="both"/>
              <w:rPr>
                <w:sz w:val="18"/>
                <w:szCs w:val="18"/>
              </w:rPr>
            </w:pPr>
            <w:r w:rsidRPr="001A1B39">
              <w:rPr>
                <w:sz w:val="18"/>
                <w:szCs w:val="18"/>
              </w:rPr>
              <w:t xml:space="preserve"> </w:t>
            </w:r>
          </w:p>
        </w:tc>
        <w:tc>
          <w:tcPr>
            <w:tcW w:w="3402" w:type="dxa"/>
          </w:tcPr>
          <w:p w:rsidR="006F107A" w:rsidRPr="001A1B39" w:rsidRDefault="006F107A" w:rsidP="000E5E79">
            <w:pPr>
              <w:pStyle w:val="Sinespaciado"/>
              <w:jc w:val="both"/>
              <w:rPr>
                <w:sz w:val="18"/>
                <w:szCs w:val="18"/>
              </w:rPr>
            </w:pPr>
            <w:r w:rsidRPr="001A1B39">
              <w:rPr>
                <w:sz w:val="18"/>
                <w:szCs w:val="18"/>
              </w:rPr>
              <w:t xml:space="preserve">Especialista </w:t>
            </w:r>
            <w:r w:rsidR="000E5E79">
              <w:rPr>
                <w:sz w:val="18"/>
                <w:szCs w:val="18"/>
              </w:rPr>
              <w:t xml:space="preserve">I </w:t>
            </w:r>
            <w:r w:rsidRPr="001A1B39">
              <w:rPr>
                <w:sz w:val="18"/>
                <w:szCs w:val="18"/>
              </w:rPr>
              <w:t xml:space="preserve">de la Unidad de Gestión Educativa Local – </w:t>
            </w:r>
            <w:r w:rsidR="000E5E79">
              <w:rPr>
                <w:sz w:val="18"/>
                <w:szCs w:val="18"/>
              </w:rPr>
              <w:t>(…)</w:t>
            </w:r>
            <w:r w:rsidRPr="001A1B39">
              <w:rPr>
                <w:sz w:val="18"/>
                <w:szCs w:val="18"/>
              </w:rPr>
              <w:t>.</w:t>
            </w:r>
          </w:p>
        </w:tc>
        <w:tc>
          <w:tcPr>
            <w:tcW w:w="2126" w:type="dxa"/>
          </w:tcPr>
          <w:p w:rsidR="006F107A" w:rsidRPr="001A1B39" w:rsidRDefault="006F107A" w:rsidP="000E5E79">
            <w:pPr>
              <w:pStyle w:val="Sinespaciado"/>
              <w:jc w:val="both"/>
              <w:rPr>
                <w:sz w:val="18"/>
                <w:szCs w:val="18"/>
              </w:rPr>
            </w:pPr>
            <w:r w:rsidRPr="001A1B39">
              <w:rPr>
                <w:sz w:val="18"/>
                <w:szCs w:val="18"/>
              </w:rPr>
              <w:t xml:space="preserve">Del </w:t>
            </w:r>
            <w:r w:rsidR="000E5E79">
              <w:rPr>
                <w:sz w:val="18"/>
                <w:szCs w:val="18"/>
              </w:rPr>
              <w:t>(…)</w:t>
            </w:r>
            <w:r w:rsidRPr="001A1B39">
              <w:rPr>
                <w:sz w:val="18"/>
                <w:szCs w:val="18"/>
              </w:rPr>
              <w:t xml:space="preserve"> al </w:t>
            </w:r>
            <w:r w:rsidR="000E5E79">
              <w:rPr>
                <w:sz w:val="18"/>
                <w:szCs w:val="18"/>
              </w:rPr>
              <w:t>(…)</w:t>
            </w:r>
          </w:p>
        </w:tc>
      </w:tr>
      <w:tr w:rsidR="006F107A" w:rsidRPr="001A1B39" w:rsidTr="00153920">
        <w:trPr>
          <w:trHeight w:val="272"/>
        </w:trPr>
        <w:tc>
          <w:tcPr>
            <w:tcW w:w="2977" w:type="dxa"/>
          </w:tcPr>
          <w:p w:rsidR="006F107A" w:rsidRPr="001A1B39" w:rsidRDefault="000E5E79" w:rsidP="000E5E79">
            <w:pPr>
              <w:pStyle w:val="Sinespaciado"/>
              <w:jc w:val="center"/>
              <w:rPr>
                <w:sz w:val="18"/>
                <w:szCs w:val="18"/>
              </w:rPr>
            </w:pPr>
            <w:r>
              <w:rPr>
                <w:sz w:val="18"/>
                <w:szCs w:val="18"/>
              </w:rPr>
              <w:t>(…)</w:t>
            </w:r>
          </w:p>
        </w:tc>
        <w:tc>
          <w:tcPr>
            <w:tcW w:w="3402" w:type="dxa"/>
          </w:tcPr>
          <w:p w:rsidR="006F107A" w:rsidRPr="001A1B39" w:rsidRDefault="000E5E79" w:rsidP="000E5E79">
            <w:pPr>
              <w:pStyle w:val="Sinespaciado"/>
              <w:jc w:val="center"/>
              <w:rPr>
                <w:sz w:val="18"/>
                <w:szCs w:val="18"/>
              </w:rPr>
            </w:pPr>
            <w:r>
              <w:rPr>
                <w:sz w:val="18"/>
                <w:szCs w:val="18"/>
              </w:rPr>
              <w:t>(…)</w:t>
            </w:r>
          </w:p>
        </w:tc>
        <w:tc>
          <w:tcPr>
            <w:tcW w:w="2126" w:type="dxa"/>
          </w:tcPr>
          <w:p w:rsidR="006F107A" w:rsidRPr="001A1B39" w:rsidRDefault="000E5E79" w:rsidP="000E5E79">
            <w:pPr>
              <w:pStyle w:val="Sinespaciado"/>
              <w:jc w:val="center"/>
              <w:rPr>
                <w:sz w:val="18"/>
                <w:szCs w:val="18"/>
              </w:rPr>
            </w:pPr>
            <w:r>
              <w:rPr>
                <w:sz w:val="18"/>
                <w:szCs w:val="18"/>
              </w:rPr>
              <w:t>(…)</w:t>
            </w:r>
          </w:p>
        </w:tc>
      </w:tr>
    </w:tbl>
    <w:p w:rsidR="006F107A" w:rsidRDefault="006F107A" w:rsidP="00BD00F2">
      <w:pPr>
        <w:pStyle w:val="Sinespaciado"/>
        <w:jc w:val="both"/>
        <w:rPr>
          <w:rFonts w:ascii="Arial Narrow" w:hAnsi="Arial Narrow"/>
          <w:sz w:val="28"/>
          <w:szCs w:val="28"/>
        </w:rPr>
      </w:pPr>
    </w:p>
    <w:p w:rsidR="006F107A" w:rsidRDefault="006F107A" w:rsidP="00BD00F2">
      <w:pPr>
        <w:pStyle w:val="Sinespaciado"/>
        <w:jc w:val="both"/>
        <w:rPr>
          <w:rFonts w:ascii="Arial Narrow" w:hAnsi="Arial Narrow"/>
          <w:sz w:val="28"/>
          <w:szCs w:val="28"/>
        </w:rPr>
      </w:pPr>
      <w:r w:rsidRPr="001A1B39">
        <w:rPr>
          <w:rFonts w:ascii="Arial Narrow" w:hAnsi="Arial Narrow"/>
          <w:b/>
          <w:sz w:val="28"/>
          <w:szCs w:val="28"/>
        </w:rPr>
        <w:t>4.3. Tercer requisito. Haber ingresado a la institución mediante concurso público, en su defecto haber tenido la condición de servicios no personales y posterior contrato administrativo de servicios</w:t>
      </w:r>
      <w:r w:rsidRPr="00E719C3">
        <w:rPr>
          <w:rFonts w:ascii="Arial Narrow" w:hAnsi="Arial Narrow"/>
          <w:sz w:val="28"/>
          <w:szCs w:val="28"/>
        </w:rPr>
        <w:t>.</w:t>
      </w:r>
    </w:p>
    <w:p w:rsidR="006F107A" w:rsidRPr="00E719C3" w:rsidRDefault="006F107A" w:rsidP="00BD00F2">
      <w:pPr>
        <w:pStyle w:val="Sinespaciado"/>
        <w:jc w:val="both"/>
        <w:rPr>
          <w:rFonts w:ascii="Arial Narrow" w:hAnsi="Arial Narrow"/>
          <w:sz w:val="28"/>
          <w:szCs w:val="28"/>
        </w:rPr>
      </w:pPr>
    </w:p>
    <w:p w:rsidR="006F107A" w:rsidRDefault="006F107A" w:rsidP="00BD00F2">
      <w:pPr>
        <w:pStyle w:val="Sinespaciado"/>
        <w:jc w:val="both"/>
        <w:rPr>
          <w:rFonts w:ascii="Arial Narrow" w:hAnsi="Arial Narrow"/>
          <w:sz w:val="28"/>
          <w:szCs w:val="28"/>
        </w:rPr>
      </w:pPr>
      <w:r w:rsidRPr="00E719C3">
        <w:rPr>
          <w:rFonts w:ascii="Arial Narrow" w:hAnsi="Arial Narrow"/>
          <w:sz w:val="28"/>
          <w:szCs w:val="28"/>
        </w:rPr>
        <w:t xml:space="preserve">En mi caso, al haberse producido </w:t>
      </w:r>
      <w:r w:rsidR="000E5E79" w:rsidRPr="000E5E79">
        <w:rPr>
          <w:rFonts w:ascii="Arial Narrow" w:hAnsi="Arial Narrow"/>
          <w:b/>
          <w:sz w:val="28"/>
          <w:szCs w:val="28"/>
        </w:rPr>
        <w:t xml:space="preserve">(…indicar su ingreso por concurso público que incluye a los procesos de selección, por ejemplo, </w:t>
      </w:r>
      <w:r w:rsidRPr="000E5E79">
        <w:rPr>
          <w:rFonts w:ascii="Arial Narrow" w:hAnsi="Arial Narrow"/>
          <w:b/>
          <w:sz w:val="28"/>
          <w:szCs w:val="28"/>
        </w:rPr>
        <w:t>el cese por fallecimiento de</w:t>
      </w:r>
      <w:r w:rsidR="000E5E79" w:rsidRPr="000E5E79">
        <w:rPr>
          <w:rFonts w:ascii="Arial Narrow" w:hAnsi="Arial Narrow"/>
          <w:b/>
          <w:sz w:val="28"/>
          <w:szCs w:val="28"/>
        </w:rPr>
        <w:t xml:space="preserve"> un servidor generó</w:t>
      </w:r>
      <w:r w:rsidRPr="000E5E79">
        <w:rPr>
          <w:rFonts w:ascii="Arial Narrow" w:hAnsi="Arial Narrow"/>
          <w:b/>
          <w:sz w:val="28"/>
          <w:szCs w:val="28"/>
        </w:rPr>
        <w:t xml:space="preserve"> </w:t>
      </w:r>
      <w:r w:rsidR="000E5E79" w:rsidRPr="000E5E79">
        <w:rPr>
          <w:rFonts w:ascii="Arial Narrow" w:hAnsi="Arial Narrow"/>
          <w:b/>
          <w:sz w:val="28"/>
          <w:szCs w:val="28"/>
        </w:rPr>
        <w:t xml:space="preserve">una </w:t>
      </w:r>
      <w:r w:rsidRPr="000E5E79">
        <w:rPr>
          <w:rFonts w:ascii="Arial Narrow" w:hAnsi="Arial Narrow"/>
          <w:b/>
          <w:sz w:val="28"/>
          <w:szCs w:val="28"/>
        </w:rPr>
        <w:t>Convocatoria para contratación para especialista</w:t>
      </w:r>
      <w:r w:rsidR="000E5E79" w:rsidRPr="000E5E79">
        <w:rPr>
          <w:rFonts w:ascii="Arial Narrow" w:hAnsi="Arial Narrow"/>
          <w:b/>
          <w:sz w:val="28"/>
          <w:szCs w:val="28"/>
        </w:rPr>
        <w:t xml:space="preserve"> de la UGEL</w:t>
      </w:r>
      <w:r w:rsidRPr="000E5E79">
        <w:rPr>
          <w:rFonts w:ascii="Arial Narrow" w:hAnsi="Arial Narrow"/>
          <w:b/>
          <w:sz w:val="28"/>
          <w:szCs w:val="28"/>
        </w:rPr>
        <w:t>, concurso público en el que participé y resulté ganador</w:t>
      </w:r>
      <w:r w:rsidR="000E5E79" w:rsidRPr="000E5E79">
        <w:rPr>
          <w:rFonts w:ascii="Arial Narrow" w:hAnsi="Arial Narrow"/>
          <w:b/>
          <w:sz w:val="28"/>
          <w:szCs w:val="28"/>
        </w:rPr>
        <w:t>…)</w:t>
      </w:r>
      <w:r w:rsidRPr="00E719C3">
        <w:rPr>
          <w:rFonts w:ascii="Arial Narrow" w:hAnsi="Arial Narrow"/>
          <w:sz w:val="28"/>
          <w:szCs w:val="28"/>
        </w:rPr>
        <w:t>.</w:t>
      </w:r>
    </w:p>
    <w:p w:rsidR="006F107A" w:rsidRPr="00E719C3" w:rsidRDefault="006F107A" w:rsidP="00BD00F2">
      <w:pPr>
        <w:pStyle w:val="Sinespaciado"/>
        <w:jc w:val="both"/>
        <w:rPr>
          <w:rFonts w:ascii="Arial Narrow" w:hAnsi="Arial Narrow"/>
          <w:sz w:val="28"/>
          <w:szCs w:val="28"/>
        </w:rPr>
      </w:pPr>
    </w:p>
    <w:p w:rsidR="006F107A" w:rsidRPr="001A1B39" w:rsidRDefault="006F107A" w:rsidP="00BD00F2">
      <w:pPr>
        <w:pStyle w:val="Sinespaciado"/>
        <w:jc w:val="both"/>
        <w:rPr>
          <w:rFonts w:ascii="Arial Narrow" w:hAnsi="Arial Narrow"/>
          <w:b/>
          <w:sz w:val="28"/>
          <w:szCs w:val="28"/>
        </w:rPr>
      </w:pPr>
      <w:r w:rsidRPr="001A1B39">
        <w:rPr>
          <w:rFonts w:ascii="Arial Narrow" w:hAnsi="Arial Narrow"/>
          <w:b/>
          <w:sz w:val="28"/>
          <w:szCs w:val="28"/>
        </w:rPr>
        <w:t>4.4. Cuarto requisito. A los trabajadores que hayan renunciado a un contrato CAS para asumir un contrato distinto en el ínterin de la vigencia de la presente norma se les reconoce los derechos que confiere la presente norma al estar comprendidos dentro del inciso b) del artículo 2 de la presente ley.</w:t>
      </w:r>
    </w:p>
    <w:p w:rsidR="006F107A" w:rsidRPr="00E719C3" w:rsidRDefault="006F107A" w:rsidP="00BD00F2">
      <w:pPr>
        <w:pStyle w:val="Sinespaciado"/>
        <w:jc w:val="both"/>
        <w:rPr>
          <w:rFonts w:ascii="Arial Narrow" w:hAnsi="Arial Narrow"/>
          <w:sz w:val="28"/>
          <w:szCs w:val="28"/>
        </w:rPr>
      </w:pPr>
    </w:p>
    <w:p w:rsidR="006F107A" w:rsidRDefault="006F107A" w:rsidP="00BD00F2">
      <w:pPr>
        <w:pStyle w:val="Sinespaciado"/>
        <w:jc w:val="both"/>
        <w:rPr>
          <w:rFonts w:ascii="Arial Narrow" w:hAnsi="Arial Narrow"/>
          <w:sz w:val="28"/>
          <w:szCs w:val="28"/>
        </w:rPr>
      </w:pPr>
      <w:r w:rsidRPr="00E719C3">
        <w:rPr>
          <w:rFonts w:ascii="Arial Narrow" w:hAnsi="Arial Narrow"/>
          <w:sz w:val="28"/>
          <w:szCs w:val="28"/>
        </w:rPr>
        <w:t xml:space="preserve">En mi caso, </w:t>
      </w:r>
      <w:r w:rsidR="000E5E79" w:rsidRPr="00F14B12">
        <w:rPr>
          <w:rFonts w:ascii="Arial Narrow" w:hAnsi="Arial Narrow"/>
          <w:b/>
          <w:sz w:val="28"/>
          <w:szCs w:val="28"/>
        </w:rPr>
        <w:t xml:space="preserve">(…si usted </w:t>
      </w:r>
      <w:r w:rsidR="00F14B12" w:rsidRPr="00F14B12">
        <w:rPr>
          <w:rFonts w:ascii="Arial Narrow" w:hAnsi="Arial Narrow"/>
          <w:b/>
          <w:sz w:val="28"/>
          <w:szCs w:val="28"/>
        </w:rPr>
        <w:t xml:space="preserve">no fue objeto de esta situación, indique que este requisito no le es aplicable, si usted fue objeto de esta situación puede indicar, por ejemplo, </w:t>
      </w:r>
      <w:r w:rsidRPr="00F14B12">
        <w:rPr>
          <w:rFonts w:ascii="Arial Narrow" w:hAnsi="Arial Narrow"/>
          <w:b/>
          <w:sz w:val="28"/>
          <w:szCs w:val="28"/>
        </w:rPr>
        <w:t>por</w:t>
      </w:r>
      <w:r w:rsidR="00F14B12" w:rsidRPr="00F14B12">
        <w:rPr>
          <w:rFonts w:ascii="Arial Narrow" w:hAnsi="Arial Narrow"/>
          <w:b/>
          <w:sz w:val="28"/>
          <w:szCs w:val="28"/>
        </w:rPr>
        <w:t xml:space="preserve"> orden de servicio prestado</w:t>
      </w:r>
      <w:r w:rsidRPr="00F14B12">
        <w:rPr>
          <w:rFonts w:ascii="Arial Narrow" w:hAnsi="Arial Narrow"/>
          <w:b/>
          <w:sz w:val="28"/>
          <w:szCs w:val="28"/>
        </w:rPr>
        <w:t xml:space="preserve"> en el cargo de Especialista de la UGEL por </w:t>
      </w:r>
      <w:r w:rsidR="00F14B12" w:rsidRPr="00F14B12">
        <w:rPr>
          <w:rFonts w:ascii="Arial Narrow" w:hAnsi="Arial Narrow"/>
          <w:b/>
          <w:sz w:val="28"/>
          <w:szCs w:val="28"/>
        </w:rPr>
        <w:t>el mes de febrero de 2021</w:t>
      </w:r>
      <w:r w:rsidRPr="00F14B12">
        <w:rPr>
          <w:rFonts w:ascii="Arial Narrow" w:hAnsi="Arial Narrow"/>
          <w:b/>
          <w:sz w:val="28"/>
          <w:szCs w:val="28"/>
        </w:rPr>
        <w:t>, esto por locación de servicios, situación que conforme a esté requisito no impide el reconocimiento del derecho a mi incorporación</w:t>
      </w:r>
      <w:r w:rsidR="00F14B12" w:rsidRPr="00F14B12">
        <w:rPr>
          <w:rFonts w:ascii="Arial Narrow" w:hAnsi="Arial Narrow"/>
          <w:b/>
          <w:sz w:val="28"/>
          <w:szCs w:val="28"/>
        </w:rPr>
        <w:t>…)</w:t>
      </w:r>
      <w:r>
        <w:rPr>
          <w:rFonts w:ascii="Arial Narrow" w:hAnsi="Arial Narrow"/>
          <w:sz w:val="28"/>
          <w:szCs w:val="28"/>
        </w:rPr>
        <w:t>.</w:t>
      </w:r>
    </w:p>
    <w:p w:rsidR="006F107A" w:rsidRPr="00E719C3" w:rsidRDefault="006F107A" w:rsidP="00BD00F2">
      <w:pPr>
        <w:pStyle w:val="Sinespaciado"/>
        <w:jc w:val="both"/>
        <w:rPr>
          <w:rFonts w:ascii="Arial Narrow" w:hAnsi="Arial Narrow"/>
          <w:sz w:val="28"/>
          <w:szCs w:val="28"/>
        </w:rPr>
      </w:pPr>
    </w:p>
    <w:p w:rsidR="006F107A" w:rsidRDefault="006F107A" w:rsidP="00BD00F2">
      <w:pPr>
        <w:pStyle w:val="Sinespaciado"/>
        <w:jc w:val="both"/>
        <w:rPr>
          <w:rFonts w:ascii="Arial Narrow" w:hAnsi="Arial Narrow"/>
          <w:sz w:val="28"/>
          <w:szCs w:val="28"/>
        </w:rPr>
      </w:pPr>
      <w:r w:rsidRPr="00E719C3">
        <w:rPr>
          <w:rFonts w:ascii="Arial Narrow" w:hAnsi="Arial Narrow"/>
          <w:sz w:val="28"/>
          <w:szCs w:val="28"/>
        </w:rPr>
        <w:t xml:space="preserve">5. </w:t>
      </w:r>
      <w:r>
        <w:rPr>
          <w:rFonts w:ascii="Arial Narrow" w:hAnsi="Arial Narrow"/>
          <w:sz w:val="28"/>
          <w:szCs w:val="28"/>
        </w:rPr>
        <w:t>En conclusión</w:t>
      </w:r>
      <w:r w:rsidRPr="00E719C3">
        <w:rPr>
          <w:rFonts w:ascii="Arial Narrow" w:hAnsi="Arial Narrow"/>
          <w:sz w:val="28"/>
          <w:szCs w:val="28"/>
        </w:rPr>
        <w:t>, al cumplir con los cuatro (4) requisitos previstos en la Ley 31131, corresponde se declare fundado el presente pedido en su oportunidad.</w:t>
      </w:r>
    </w:p>
    <w:p w:rsidR="006F107A" w:rsidRPr="00E719C3" w:rsidRDefault="006F107A" w:rsidP="00BD00F2">
      <w:pPr>
        <w:pStyle w:val="Sinespaciado"/>
        <w:jc w:val="both"/>
        <w:rPr>
          <w:rFonts w:ascii="Arial Narrow" w:hAnsi="Arial Narrow"/>
          <w:sz w:val="28"/>
          <w:szCs w:val="28"/>
        </w:rPr>
      </w:pPr>
    </w:p>
    <w:p w:rsidR="006F107A" w:rsidRPr="001A1B39" w:rsidRDefault="006F107A" w:rsidP="00BD00F2">
      <w:pPr>
        <w:pStyle w:val="Sinespaciado"/>
        <w:jc w:val="both"/>
        <w:rPr>
          <w:rFonts w:ascii="Arial Narrow" w:hAnsi="Arial Narrow"/>
          <w:b/>
          <w:sz w:val="28"/>
          <w:szCs w:val="28"/>
        </w:rPr>
      </w:pPr>
      <w:r w:rsidRPr="001A1B39">
        <w:rPr>
          <w:rFonts w:ascii="Arial Narrow" w:hAnsi="Arial Narrow"/>
          <w:b/>
          <w:sz w:val="28"/>
          <w:szCs w:val="28"/>
        </w:rPr>
        <w:t>III. MEDIOS PROBATORIOS</w:t>
      </w:r>
    </w:p>
    <w:p w:rsidR="006F107A" w:rsidRPr="001A1B39" w:rsidRDefault="006F107A" w:rsidP="00BD00F2">
      <w:pPr>
        <w:pStyle w:val="Sinespaciado"/>
        <w:jc w:val="both"/>
        <w:rPr>
          <w:rFonts w:ascii="Arial Narrow" w:hAnsi="Arial Narrow"/>
          <w:sz w:val="28"/>
          <w:szCs w:val="28"/>
        </w:rPr>
      </w:pPr>
      <w:r w:rsidRPr="001A1B39">
        <w:rPr>
          <w:rFonts w:ascii="Arial Narrow" w:hAnsi="Arial Narrow"/>
          <w:sz w:val="28"/>
          <w:szCs w:val="28"/>
        </w:rPr>
        <w:t>Como medios probatorios de esta solicitud ofrezco los siguientes:</w:t>
      </w:r>
    </w:p>
    <w:p w:rsidR="006F107A" w:rsidRDefault="006F107A" w:rsidP="00BD00F2">
      <w:pPr>
        <w:pStyle w:val="Sinespaciado"/>
        <w:jc w:val="both"/>
        <w:rPr>
          <w:rFonts w:ascii="Arial Narrow" w:hAnsi="Arial Narrow"/>
          <w:b/>
          <w:sz w:val="28"/>
          <w:szCs w:val="28"/>
        </w:rPr>
      </w:pPr>
    </w:p>
    <w:p w:rsidR="006F107A" w:rsidRPr="001A1B39" w:rsidRDefault="006F107A" w:rsidP="00BD00F2">
      <w:pPr>
        <w:pStyle w:val="Sinespaciado"/>
        <w:jc w:val="both"/>
        <w:rPr>
          <w:rFonts w:ascii="Arial Narrow" w:hAnsi="Arial Narrow"/>
          <w:b/>
          <w:sz w:val="28"/>
          <w:szCs w:val="28"/>
        </w:rPr>
      </w:pPr>
      <w:r w:rsidRPr="001A1B39">
        <w:rPr>
          <w:rFonts w:ascii="Arial Narrow" w:hAnsi="Arial Narrow"/>
          <w:b/>
          <w:sz w:val="28"/>
          <w:szCs w:val="28"/>
        </w:rPr>
        <w:t>Medios probatorios de actuación mediata</w:t>
      </w:r>
    </w:p>
    <w:p w:rsidR="006F107A" w:rsidRDefault="006F107A" w:rsidP="00BD00F2">
      <w:pPr>
        <w:pStyle w:val="Sinespaciado"/>
        <w:jc w:val="both"/>
        <w:rPr>
          <w:rFonts w:ascii="Arial Narrow" w:hAnsi="Arial Narrow"/>
          <w:sz w:val="28"/>
          <w:szCs w:val="28"/>
        </w:rPr>
      </w:pPr>
      <w:r w:rsidRPr="00E719C3">
        <w:rPr>
          <w:rFonts w:ascii="Arial Narrow" w:hAnsi="Arial Narrow"/>
          <w:sz w:val="28"/>
          <w:szCs w:val="28"/>
        </w:rPr>
        <w:t xml:space="preserve">1. Informe que deberá de emitir la Oficina de Personal sobre el inicio de mi relación laboral como trabajador CAS, cargo o cargos ostentados, indicación de periodos </w:t>
      </w:r>
      <w:r>
        <w:rPr>
          <w:rFonts w:ascii="Arial Narrow" w:hAnsi="Arial Narrow"/>
          <w:sz w:val="28"/>
          <w:szCs w:val="28"/>
        </w:rPr>
        <w:t xml:space="preserve">o periodo </w:t>
      </w:r>
      <w:r w:rsidRPr="00E719C3">
        <w:rPr>
          <w:rFonts w:ascii="Arial Narrow" w:hAnsi="Arial Narrow"/>
          <w:sz w:val="28"/>
          <w:szCs w:val="28"/>
        </w:rPr>
        <w:t>de servicios prestados; actual cargo prestado, con la finalidad de acreditar la situación laboral del suscrito y el cumplimiento de los requisitos exigidos por la Ley 31131.</w:t>
      </w:r>
    </w:p>
    <w:p w:rsidR="006F107A" w:rsidRPr="00E719C3" w:rsidRDefault="006F107A" w:rsidP="00BD00F2">
      <w:pPr>
        <w:pStyle w:val="Sinespaciado"/>
        <w:jc w:val="both"/>
        <w:rPr>
          <w:rFonts w:ascii="Arial Narrow" w:hAnsi="Arial Narrow"/>
          <w:sz w:val="28"/>
          <w:szCs w:val="28"/>
        </w:rPr>
      </w:pPr>
    </w:p>
    <w:p w:rsidR="006F107A" w:rsidRPr="001A1B39" w:rsidRDefault="006F107A" w:rsidP="00BD00F2">
      <w:pPr>
        <w:pStyle w:val="Sinespaciado"/>
        <w:jc w:val="both"/>
        <w:rPr>
          <w:rFonts w:ascii="Arial Narrow" w:hAnsi="Arial Narrow"/>
          <w:b/>
          <w:sz w:val="28"/>
          <w:szCs w:val="28"/>
        </w:rPr>
      </w:pPr>
      <w:r w:rsidRPr="001A1B39">
        <w:rPr>
          <w:rFonts w:ascii="Arial Narrow" w:hAnsi="Arial Narrow"/>
          <w:b/>
          <w:sz w:val="28"/>
          <w:szCs w:val="28"/>
        </w:rPr>
        <w:t>Medios probatorios de actuación inmediata</w:t>
      </w:r>
    </w:p>
    <w:p w:rsidR="006F107A" w:rsidRPr="00E719C3" w:rsidRDefault="006F107A" w:rsidP="00BD00F2">
      <w:pPr>
        <w:pStyle w:val="Sinespaciado"/>
        <w:jc w:val="both"/>
        <w:rPr>
          <w:rFonts w:ascii="Arial Narrow" w:hAnsi="Arial Narrow"/>
          <w:sz w:val="28"/>
          <w:szCs w:val="28"/>
        </w:rPr>
      </w:pPr>
      <w:r w:rsidRPr="00E719C3">
        <w:rPr>
          <w:rFonts w:ascii="Arial Narrow" w:hAnsi="Arial Narrow"/>
          <w:sz w:val="28"/>
          <w:szCs w:val="28"/>
        </w:rPr>
        <w:t xml:space="preserve">2. Contratos Administrativos de Servicios y Adendas desde el </w:t>
      </w:r>
      <w:r w:rsidR="00F14B12">
        <w:rPr>
          <w:rFonts w:ascii="Arial Narrow" w:hAnsi="Arial Narrow"/>
          <w:sz w:val="28"/>
          <w:szCs w:val="28"/>
        </w:rPr>
        <w:t>(…) hasta la a</w:t>
      </w:r>
      <w:r w:rsidRPr="00E719C3">
        <w:rPr>
          <w:rFonts w:ascii="Arial Narrow" w:hAnsi="Arial Narrow"/>
          <w:sz w:val="28"/>
          <w:szCs w:val="28"/>
        </w:rPr>
        <w:t>ctualidad, por la finalidad de acreditar más de dos (2) años continuos como trabajador permanente CAS.</w:t>
      </w:r>
    </w:p>
    <w:p w:rsidR="006F107A" w:rsidRPr="00E719C3" w:rsidRDefault="006F107A" w:rsidP="00BD00F2">
      <w:pPr>
        <w:pStyle w:val="Sinespaciado"/>
        <w:jc w:val="both"/>
        <w:rPr>
          <w:rFonts w:ascii="Arial Narrow" w:hAnsi="Arial Narrow"/>
          <w:sz w:val="28"/>
          <w:szCs w:val="28"/>
        </w:rPr>
      </w:pPr>
      <w:r w:rsidRPr="00E719C3">
        <w:rPr>
          <w:rFonts w:ascii="Arial Narrow" w:hAnsi="Arial Narrow"/>
          <w:sz w:val="28"/>
          <w:szCs w:val="28"/>
        </w:rPr>
        <w:lastRenderedPageBreak/>
        <w:t xml:space="preserve">3. Boletas de pago desde el </w:t>
      </w:r>
      <w:r w:rsidR="00F14B12">
        <w:rPr>
          <w:rFonts w:ascii="Arial Narrow" w:hAnsi="Arial Narrow"/>
          <w:sz w:val="28"/>
          <w:szCs w:val="28"/>
        </w:rPr>
        <w:t>(…) hasta la a</w:t>
      </w:r>
      <w:r w:rsidRPr="00E719C3">
        <w:rPr>
          <w:rFonts w:ascii="Arial Narrow" w:hAnsi="Arial Narrow"/>
          <w:sz w:val="28"/>
          <w:szCs w:val="28"/>
        </w:rPr>
        <w:t>ctualidad, por la finalidad de acreditar más de dos (2) años continuos como trabajador permanente CAS.</w:t>
      </w:r>
    </w:p>
    <w:p w:rsidR="006F107A" w:rsidRPr="00E719C3" w:rsidRDefault="006F107A" w:rsidP="00BD00F2">
      <w:pPr>
        <w:pStyle w:val="Sinespaciado"/>
        <w:jc w:val="both"/>
        <w:rPr>
          <w:rFonts w:ascii="Arial Narrow" w:hAnsi="Arial Narrow"/>
          <w:sz w:val="28"/>
          <w:szCs w:val="28"/>
        </w:rPr>
      </w:pPr>
      <w:r w:rsidRPr="00E719C3">
        <w:rPr>
          <w:rFonts w:ascii="Arial Narrow" w:hAnsi="Arial Narrow"/>
          <w:sz w:val="28"/>
          <w:szCs w:val="28"/>
        </w:rPr>
        <w:t xml:space="preserve">4. Resolución Directoral </w:t>
      </w:r>
      <w:r w:rsidR="00F14B12">
        <w:rPr>
          <w:rFonts w:ascii="Arial Narrow" w:hAnsi="Arial Narrow"/>
          <w:sz w:val="28"/>
          <w:szCs w:val="28"/>
        </w:rPr>
        <w:t>(…)</w:t>
      </w:r>
      <w:r w:rsidRPr="00E719C3">
        <w:rPr>
          <w:rFonts w:ascii="Arial Narrow" w:hAnsi="Arial Narrow"/>
          <w:sz w:val="28"/>
          <w:szCs w:val="28"/>
        </w:rPr>
        <w:t xml:space="preserve"> con la finalidad de acreditar que la plaza de Especialista</w:t>
      </w:r>
      <w:r w:rsidR="00F14B12">
        <w:rPr>
          <w:rFonts w:ascii="Arial Narrow" w:hAnsi="Arial Narrow"/>
          <w:sz w:val="28"/>
          <w:szCs w:val="28"/>
        </w:rPr>
        <w:t xml:space="preserve"> que ocupo</w:t>
      </w:r>
      <w:r w:rsidRPr="00E719C3">
        <w:rPr>
          <w:rFonts w:ascii="Arial Narrow" w:hAnsi="Arial Narrow"/>
          <w:sz w:val="28"/>
          <w:szCs w:val="28"/>
        </w:rPr>
        <w:t xml:space="preserve"> es una plaza vacante por cese por fallecimiento del servidor Víctor Mamani Suasaca.</w:t>
      </w:r>
    </w:p>
    <w:p w:rsidR="006F107A" w:rsidRPr="00E719C3" w:rsidRDefault="006F107A" w:rsidP="00BD00F2">
      <w:pPr>
        <w:pStyle w:val="Sinespaciado"/>
        <w:jc w:val="both"/>
        <w:rPr>
          <w:rFonts w:ascii="Arial Narrow" w:hAnsi="Arial Narrow"/>
          <w:sz w:val="28"/>
          <w:szCs w:val="28"/>
        </w:rPr>
      </w:pPr>
      <w:r w:rsidRPr="00E719C3">
        <w:rPr>
          <w:rFonts w:ascii="Arial Narrow" w:hAnsi="Arial Narrow"/>
          <w:sz w:val="28"/>
          <w:szCs w:val="28"/>
        </w:rPr>
        <w:t xml:space="preserve">5. Convocatoria </w:t>
      </w:r>
      <w:r w:rsidR="00F14B12">
        <w:rPr>
          <w:rFonts w:ascii="Arial Narrow" w:hAnsi="Arial Narrow"/>
          <w:sz w:val="28"/>
          <w:szCs w:val="28"/>
        </w:rPr>
        <w:t>(…)</w:t>
      </w:r>
      <w:r w:rsidRPr="00E719C3">
        <w:rPr>
          <w:rFonts w:ascii="Arial Narrow" w:hAnsi="Arial Narrow"/>
          <w:sz w:val="28"/>
          <w:szCs w:val="28"/>
        </w:rPr>
        <w:t xml:space="preserve"> para contratación para especialista UGEL con el objeto de acredita</w:t>
      </w:r>
      <w:r>
        <w:rPr>
          <w:rFonts w:ascii="Arial Narrow" w:hAnsi="Arial Narrow"/>
          <w:sz w:val="28"/>
          <w:szCs w:val="28"/>
        </w:rPr>
        <w:t>r</w:t>
      </w:r>
      <w:r w:rsidRPr="00E719C3">
        <w:rPr>
          <w:rFonts w:ascii="Arial Narrow" w:hAnsi="Arial Narrow"/>
          <w:sz w:val="28"/>
          <w:szCs w:val="28"/>
        </w:rPr>
        <w:t xml:space="preserve"> que mi ingreso como trabajador CAS fue a través de un concurso público</w:t>
      </w:r>
    </w:p>
    <w:p w:rsidR="006F107A" w:rsidRPr="00F14B12" w:rsidRDefault="006F107A" w:rsidP="00BD00F2">
      <w:pPr>
        <w:pStyle w:val="Sinespaciado"/>
        <w:jc w:val="both"/>
        <w:rPr>
          <w:rFonts w:ascii="Arial Narrow" w:hAnsi="Arial Narrow"/>
          <w:b/>
          <w:sz w:val="28"/>
          <w:szCs w:val="28"/>
        </w:rPr>
      </w:pPr>
      <w:r w:rsidRPr="00F14B12">
        <w:rPr>
          <w:rFonts w:ascii="Arial Narrow" w:hAnsi="Arial Narrow"/>
          <w:b/>
          <w:sz w:val="28"/>
          <w:szCs w:val="28"/>
        </w:rPr>
        <w:t xml:space="preserve">6. </w:t>
      </w:r>
      <w:r w:rsidR="00F14B12" w:rsidRPr="00F14B12">
        <w:rPr>
          <w:rFonts w:ascii="Arial Narrow" w:hAnsi="Arial Narrow"/>
          <w:b/>
          <w:sz w:val="28"/>
          <w:szCs w:val="28"/>
        </w:rPr>
        <w:t>(…</w:t>
      </w:r>
      <w:r w:rsidR="00F14B12">
        <w:rPr>
          <w:rFonts w:ascii="Arial Narrow" w:hAnsi="Arial Narrow"/>
          <w:b/>
          <w:sz w:val="28"/>
          <w:szCs w:val="28"/>
        </w:rPr>
        <w:t xml:space="preserve">explicación de estos medios probatorios: </w:t>
      </w:r>
      <w:r w:rsidR="00F14B12" w:rsidRPr="00F14B12">
        <w:rPr>
          <w:rFonts w:ascii="Arial Narrow" w:hAnsi="Arial Narrow"/>
          <w:b/>
          <w:sz w:val="28"/>
          <w:szCs w:val="28"/>
        </w:rPr>
        <w:t>el medio de prueba 1 puede ofrecerlo si no tiene copias de sus contratos, adendas o boletas; el medio de prueba 2 y 3 resultan documentos importantes para acreditar los requisitos; el medio de prueba 4 y 5 son documentos ejemplificativos; luego puede ofrecer los medios de prueba que considere necesarios para acreditar el cumplimiento de los requisitos para su reincorporación…)</w:t>
      </w:r>
    </w:p>
    <w:p w:rsidR="006F107A" w:rsidRPr="00E719C3" w:rsidRDefault="006F107A" w:rsidP="00BD00F2">
      <w:pPr>
        <w:pStyle w:val="Sinespaciado"/>
        <w:jc w:val="both"/>
        <w:rPr>
          <w:rFonts w:ascii="Arial Narrow" w:hAnsi="Arial Narrow"/>
          <w:sz w:val="28"/>
          <w:szCs w:val="28"/>
        </w:rPr>
      </w:pPr>
    </w:p>
    <w:p w:rsidR="006F107A" w:rsidRPr="001A1B39" w:rsidRDefault="006F107A" w:rsidP="00BD00F2">
      <w:pPr>
        <w:pStyle w:val="Sinespaciado"/>
        <w:jc w:val="both"/>
        <w:rPr>
          <w:rFonts w:ascii="Arial Narrow" w:hAnsi="Arial Narrow"/>
          <w:b/>
          <w:sz w:val="28"/>
          <w:szCs w:val="28"/>
        </w:rPr>
      </w:pPr>
      <w:r w:rsidRPr="001A1B39">
        <w:rPr>
          <w:rFonts w:ascii="Arial Narrow" w:hAnsi="Arial Narrow"/>
          <w:b/>
          <w:sz w:val="28"/>
          <w:szCs w:val="28"/>
        </w:rPr>
        <w:t>IV. ANEXOS</w:t>
      </w:r>
    </w:p>
    <w:p w:rsidR="006F107A" w:rsidRPr="00E719C3" w:rsidRDefault="006F107A" w:rsidP="00BD00F2">
      <w:pPr>
        <w:pStyle w:val="Sinespaciado"/>
        <w:jc w:val="both"/>
        <w:rPr>
          <w:rFonts w:ascii="Arial Narrow" w:hAnsi="Arial Narrow"/>
          <w:sz w:val="28"/>
          <w:szCs w:val="28"/>
        </w:rPr>
      </w:pPr>
      <w:r w:rsidRPr="00E719C3">
        <w:rPr>
          <w:rFonts w:ascii="Arial Narrow" w:hAnsi="Arial Narrow"/>
          <w:sz w:val="28"/>
          <w:szCs w:val="28"/>
        </w:rPr>
        <w:t>1-A Copia de mi Documento Nacional de Identidad</w:t>
      </w:r>
    </w:p>
    <w:p w:rsidR="006F107A" w:rsidRPr="00E719C3" w:rsidRDefault="006F107A" w:rsidP="00BD00F2">
      <w:pPr>
        <w:pStyle w:val="Sinespaciado"/>
        <w:jc w:val="both"/>
        <w:rPr>
          <w:rFonts w:ascii="Arial Narrow" w:hAnsi="Arial Narrow"/>
          <w:sz w:val="28"/>
          <w:szCs w:val="28"/>
        </w:rPr>
      </w:pPr>
      <w:r w:rsidRPr="00E719C3">
        <w:rPr>
          <w:rFonts w:ascii="Arial Narrow" w:hAnsi="Arial Narrow"/>
          <w:sz w:val="28"/>
          <w:szCs w:val="28"/>
        </w:rPr>
        <w:t xml:space="preserve">1-B Copias de mis Contratos Administrativos de Servicios y Adendas desde </w:t>
      </w:r>
      <w:r w:rsidR="00F14B12">
        <w:rPr>
          <w:rFonts w:ascii="Arial Narrow" w:hAnsi="Arial Narrow"/>
          <w:sz w:val="28"/>
          <w:szCs w:val="28"/>
        </w:rPr>
        <w:t>(…)</w:t>
      </w:r>
      <w:r w:rsidRPr="00E719C3">
        <w:rPr>
          <w:rFonts w:ascii="Arial Narrow" w:hAnsi="Arial Narrow"/>
          <w:sz w:val="28"/>
          <w:szCs w:val="28"/>
        </w:rPr>
        <w:t xml:space="preserve"> hasta la actualidad.</w:t>
      </w:r>
    </w:p>
    <w:p w:rsidR="006F107A" w:rsidRPr="00E719C3" w:rsidRDefault="006F107A" w:rsidP="00BD00F2">
      <w:pPr>
        <w:pStyle w:val="Sinespaciado"/>
        <w:jc w:val="both"/>
        <w:rPr>
          <w:rFonts w:ascii="Arial Narrow" w:hAnsi="Arial Narrow"/>
          <w:sz w:val="28"/>
          <w:szCs w:val="28"/>
        </w:rPr>
      </w:pPr>
      <w:r w:rsidRPr="00E719C3">
        <w:rPr>
          <w:rFonts w:ascii="Arial Narrow" w:hAnsi="Arial Narrow"/>
          <w:sz w:val="28"/>
          <w:szCs w:val="28"/>
        </w:rPr>
        <w:t xml:space="preserve">1-C Copias de mis Boletas de pago desde el </w:t>
      </w:r>
      <w:r w:rsidR="00F14B12">
        <w:rPr>
          <w:rFonts w:ascii="Arial Narrow" w:hAnsi="Arial Narrow"/>
          <w:sz w:val="28"/>
          <w:szCs w:val="28"/>
        </w:rPr>
        <w:t>(…)</w:t>
      </w:r>
      <w:r w:rsidRPr="00E719C3">
        <w:rPr>
          <w:rFonts w:ascii="Arial Narrow" w:hAnsi="Arial Narrow"/>
          <w:sz w:val="28"/>
          <w:szCs w:val="28"/>
        </w:rPr>
        <w:t xml:space="preserve"> hasta la actualidad.</w:t>
      </w:r>
    </w:p>
    <w:p w:rsidR="006F107A" w:rsidRPr="00F14B12" w:rsidRDefault="006F107A" w:rsidP="00F14B12">
      <w:pPr>
        <w:pStyle w:val="Sinespaciado"/>
        <w:jc w:val="both"/>
        <w:rPr>
          <w:rFonts w:ascii="Arial Narrow" w:hAnsi="Arial Narrow"/>
          <w:b/>
          <w:sz w:val="28"/>
          <w:szCs w:val="28"/>
        </w:rPr>
      </w:pPr>
      <w:r w:rsidRPr="00E719C3">
        <w:rPr>
          <w:rFonts w:ascii="Arial Narrow" w:hAnsi="Arial Narrow"/>
          <w:sz w:val="28"/>
          <w:szCs w:val="28"/>
        </w:rPr>
        <w:t xml:space="preserve">1-D </w:t>
      </w:r>
      <w:r w:rsidR="00F14B12" w:rsidRPr="00F14B12">
        <w:rPr>
          <w:rFonts w:ascii="Arial Narrow" w:hAnsi="Arial Narrow"/>
          <w:b/>
          <w:sz w:val="28"/>
          <w:szCs w:val="28"/>
        </w:rPr>
        <w:t>(…agregar todos los medios de prueba documentales que ofreció en el ítem anterior…)</w:t>
      </w:r>
    </w:p>
    <w:p w:rsidR="006F107A" w:rsidRPr="00E719C3" w:rsidRDefault="006F107A" w:rsidP="00BD00F2">
      <w:pPr>
        <w:pStyle w:val="Sinespaciado"/>
        <w:jc w:val="both"/>
        <w:rPr>
          <w:rFonts w:ascii="Arial Narrow" w:hAnsi="Arial Narrow"/>
          <w:sz w:val="28"/>
          <w:szCs w:val="28"/>
        </w:rPr>
      </w:pPr>
    </w:p>
    <w:p w:rsidR="006F107A" w:rsidRPr="001A1B39" w:rsidRDefault="006F107A" w:rsidP="00BD00F2">
      <w:pPr>
        <w:pStyle w:val="Sinespaciado"/>
        <w:jc w:val="center"/>
        <w:rPr>
          <w:rFonts w:ascii="Arial Narrow" w:hAnsi="Arial Narrow"/>
          <w:b/>
          <w:sz w:val="28"/>
          <w:szCs w:val="28"/>
        </w:rPr>
      </w:pPr>
      <w:r w:rsidRPr="001A1B39">
        <w:rPr>
          <w:rFonts w:ascii="Arial Narrow" w:hAnsi="Arial Narrow"/>
          <w:b/>
          <w:sz w:val="28"/>
          <w:szCs w:val="28"/>
        </w:rPr>
        <w:t>POR LO EXPUESTO:</w:t>
      </w:r>
    </w:p>
    <w:p w:rsidR="006F107A" w:rsidRDefault="006F107A" w:rsidP="00BD00F2">
      <w:pPr>
        <w:pStyle w:val="Sinespaciado"/>
        <w:jc w:val="both"/>
        <w:rPr>
          <w:rFonts w:ascii="Arial Narrow" w:hAnsi="Arial Narrow"/>
          <w:sz w:val="28"/>
          <w:szCs w:val="28"/>
        </w:rPr>
      </w:pPr>
      <w:r w:rsidRPr="00E719C3">
        <w:rPr>
          <w:rFonts w:ascii="Arial Narrow" w:hAnsi="Arial Narrow"/>
          <w:sz w:val="28"/>
          <w:szCs w:val="28"/>
        </w:rPr>
        <w:t>A Usted pido dar al presente escrito administrativo el trámite que le corresponda conforme al TUO de la Ley 27444.</w:t>
      </w:r>
    </w:p>
    <w:p w:rsidR="006F107A" w:rsidRPr="00E719C3" w:rsidRDefault="006F107A" w:rsidP="00BD00F2">
      <w:pPr>
        <w:pStyle w:val="Sinespaciado"/>
        <w:jc w:val="both"/>
        <w:rPr>
          <w:rFonts w:ascii="Arial Narrow" w:hAnsi="Arial Narrow"/>
          <w:sz w:val="28"/>
          <w:szCs w:val="28"/>
        </w:rPr>
      </w:pPr>
    </w:p>
    <w:p w:rsidR="006F107A" w:rsidRPr="00EC3322" w:rsidRDefault="006F107A" w:rsidP="00BD00F2">
      <w:pPr>
        <w:pStyle w:val="Sinespaciado"/>
        <w:jc w:val="both"/>
        <w:rPr>
          <w:rFonts w:ascii="Arial Narrow" w:hAnsi="Arial Narrow"/>
          <w:i/>
          <w:sz w:val="28"/>
          <w:szCs w:val="28"/>
        </w:rPr>
      </w:pPr>
      <w:r w:rsidRPr="001A1B39">
        <w:rPr>
          <w:rFonts w:ascii="Arial Narrow" w:hAnsi="Arial Narrow"/>
          <w:b/>
          <w:sz w:val="28"/>
          <w:szCs w:val="28"/>
        </w:rPr>
        <w:t>PRIMERO OTROSI</w:t>
      </w:r>
      <w:r w:rsidRPr="00E719C3">
        <w:rPr>
          <w:rFonts w:ascii="Arial Narrow" w:hAnsi="Arial Narrow"/>
          <w:sz w:val="28"/>
          <w:szCs w:val="28"/>
        </w:rPr>
        <w:t xml:space="preserve">. Como </w:t>
      </w:r>
      <w:r w:rsidRPr="00EC3322">
        <w:rPr>
          <w:rFonts w:ascii="Arial Narrow" w:hAnsi="Arial Narrow"/>
          <w:b/>
          <w:sz w:val="28"/>
          <w:szCs w:val="28"/>
        </w:rPr>
        <w:t>medida cautelar administrativa</w:t>
      </w:r>
      <w:r w:rsidRPr="00E719C3">
        <w:rPr>
          <w:rFonts w:ascii="Arial Narrow" w:hAnsi="Arial Narrow"/>
          <w:sz w:val="28"/>
          <w:szCs w:val="28"/>
        </w:rPr>
        <w:t xml:space="preserve">, </w:t>
      </w:r>
      <w:r w:rsidRPr="00EC3322">
        <w:rPr>
          <w:rFonts w:ascii="Arial Narrow" w:hAnsi="Arial Narrow"/>
          <w:b/>
          <w:sz w:val="28"/>
          <w:szCs w:val="28"/>
          <w:u w:val="single"/>
        </w:rPr>
        <w:t>solicito</w:t>
      </w:r>
      <w:r w:rsidRPr="00E719C3">
        <w:rPr>
          <w:rFonts w:ascii="Arial Narrow" w:hAnsi="Arial Narrow"/>
          <w:sz w:val="28"/>
          <w:szCs w:val="28"/>
        </w:rPr>
        <w:t xml:space="preserve"> se suspenda provisionalmente la respuesta a este escrito en tanto se </w:t>
      </w:r>
      <w:r w:rsidR="00BC5063">
        <w:rPr>
          <w:rFonts w:ascii="Arial Narrow" w:hAnsi="Arial Narrow"/>
          <w:sz w:val="28"/>
          <w:szCs w:val="28"/>
        </w:rPr>
        <w:t>emite el reglamento de la Ley 31</w:t>
      </w:r>
      <w:r w:rsidRPr="00E719C3">
        <w:rPr>
          <w:rFonts w:ascii="Arial Narrow" w:hAnsi="Arial Narrow"/>
          <w:sz w:val="28"/>
          <w:szCs w:val="28"/>
        </w:rPr>
        <w:t xml:space="preserve">131, </w:t>
      </w:r>
      <w:r>
        <w:rPr>
          <w:rFonts w:ascii="Arial Narrow" w:hAnsi="Arial Narrow"/>
          <w:sz w:val="28"/>
          <w:szCs w:val="28"/>
        </w:rPr>
        <w:t xml:space="preserve">esta medida </w:t>
      </w:r>
      <w:r w:rsidRPr="00E719C3">
        <w:rPr>
          <w:rFonts w:ascii="Arial Narrow" w:hAnsi="Arial Narrow"/>
          <w:sz w:val="28"/>
          <w:szCs w:val="28"/>
        </w:rPr>
        <w:t xml:space="preserve">cautelar se mantendrá hasta que venza el plazo de </w:t>
      </w:r>
      <w:r>
        <w:rPr>
          <w:rFonts w:ascii="Arial Narrow" w:hAnsi="Arial Narrow"/>
          <w:sz w:val="28"/>
          <w:szCs w:val="28"/>
        </w:rPr>
        <w:t>sesenta (</w:t>
      </w:r>
      <w:r w:rsidRPr="00E719C3">
        <w:rPr>
          <w:rFonts w:ascii="Arial Narrow" w:hAnsi="Arial Narrow"/>
          <w:sz w:val="28"/>
          <w:szCs w:val="28"/>
        </w:rPr>
        <w:t>60</w:t>
      </w:r>
      <w:r>
        <w:rPr>
          <w:rFonts w:ascii="Arial Narrow" w:hAnsi="Arial Narrow"/>
          <w:sz w:val="28"/>
          <w:szCs w:val="28"/>
        </w:rPr>
        <w:t>)</w:t>
      </w:r>
      <w:r w:rsidRPr="00E719C3">
        <w:rPr>
          <w:rFonts w:ascii="Arial Narrow" w:hAnsi="Arial Narrow"/>
          <w:sz w:val="28"/>
          <w:szCs w:val="28"/>
        </w:rPr>
        <w:t xml:space="preserve"> días para la emisión del reglamento contados a partir de la vigencia de la</w:t>
      </w:r>
      <w:r w:rsidR="00BC5063">
        <w:rPr>
          <w:rFonts w:ascii="Arial Narrow" w:hAnsi="Arial Narrow"/>
          <w:sz w:val="28"/>
          <w:szCs w:val="28"/>
        </w:rPr>
        <w:t xml:space="preserve"> Ley 31</w:t>
      </w:r>
      <w:r w:rsidRPr="00E719C3">
        <w:rPr>
          <w:rFonts w:ascii="Arial Narrow" w:hAnsi="Arial Narrow"/>
          <w:sz w:val="28"/>
          <w:szCs w:val="28"/>
        </w:rPr>
        <w:t xml:space="preserve">131 (10 de marzo de 2021); pedido que realizo conforme al artículo 157, numeral 157.1 del TUO de la Ley 27444 – Decreto Supremo 004-2019-JUS – que indica </w:t>
      </w:r>
      <w:r w:rsidRPr="00EC3322">
        <w:rPr>
          <w:rFonts w:ascii="Arial Narrow" w:hAnsi="Arial Narrow"/>
          <w:i/>
          <w:sz w:val="28"/>
          <w:szCs w:val="28"/>
        </w:rPr>
        <w:t>“Iniciado el procedimiento, la autoridad competente mediante decisión motivada y con elementos de juicio suficientes puede adoptar, provisoriamente bajo su responsabilidad, las medidas cautelares establecidas en esta Ley u otras disposiciones jurídicas aplicables, mediante decisión fundamentada, si hubiera posibilidad de que sin su adopción se arriesga la eficacia de la resolución a emitir”.</w:t>
      </w:r>
    </w:p>
    <w:p w:rsidR="006F107A" w:rsidRDefault="006F107A" w:rsidP="00BD00F2">
      <w:pPr>
        <w:pStyle w:val="Sinespaciado"/>
        <w:tabs>
          <w:tab w:val="left" w:pos="3553"/>
        </w:tabs>
        <w:jc w:val="both"/>
        <w:rPr>
          <w:rFonts w:ascii="Arial Narrow" w:hAnsi="Arial Narrow"/>
          <w:sz w:val="28"/>
          <w:szCs w:val="28"/>
        </w:rPr>
      </w:pPr>
      <w:r>
        <w:rPr>
          <w:rFonts w:ascii="Arial Narrow" w:hAnsi="Arial Narrow"/>
          <w:sz w:val="28"/>
          <w:szCs w:val="28"/>
        </w:rPr>
        <w:tab/>
      </w:r>
    </w:p>
    <w:p w:rsidR="006F107A" w:rsidRDefault="00F14B12" w:rsidP="00BD00F2">
      <w:pPr>
        <w:pStyle w:val="Sinespaciado"/>
        <w:jc w:val="both"/>
        <w:rPr>
          <w:rFonts w:ascii="Arial Narrow" w:hAnsi="Arial Narrow"/>
          <w:sz w:val="28"/>
          <w:szCs w:val="28"/>
        </w:rPr>
      </w:pPr>
      <w:r>
        <w:rPr>
          <w:rFonts w:ascii="Arial Narrow" w:hAnsi="Arial Narrow"/>
          <w:sz w:val="28"/>
          <w:szCs w:val="28"/>
        </w:rPr>
        <w:t>Lima</w:t>
      </w:r>
      <w:r w:rsidR="006F107A" w:rsidRPr="00E719C3">
        <w:rPr>
          <w:rFonts w:ascii="Arial Narrow" w:hAnsi="Arial Narrow"/>
          <w:sz w:val="28"/>
          <w:szCs w:val="28"/>
        </w:rPr>
        <w:t>, 23 de abril de 2021.</w:t>
      </w:r>
    </w:p>
    <w:p w:rsidR="006F107A" w:rsidRDefault="006F107A" w:rsidP="00BD00F2">
      <w:pPr>
        <w:pStyle w:val="Sinespaciado"/>
        <w:jc w:val="both"/>
        <w:rPr>
          <w:rFonts w:ascii="Arial Narrow" w:hAnsi="Arial Narrow"/>
          <w:sz w:val="28"/>
          <w:szCs w:val="28"/>
        </w:rPr>
      </w:pPr>
    </w:p>
    <w:p w:rsidR="006F107A" w:rsidRPr="00E719C3" w:rsidRDefault="00F14B12" w:rsidP="00F14B12">
      <w:pPr>
        <w:pStyle w:val="Sinespaciado"/>
        <w:jc w:val="center"/>
        <w:rPr>
          <w:rFonts w:ascii="Arial Narrow" w:hAnsi="Arial Narrow"/>
          <w:sz w:val="28"/>
          <w:szCs w:val="28"/>
        </w:rPr>
      </w:pPr>
      <w:r>
        <w:rPr>
          <w:rFonts w:ascii="Arial Narrow" w:hAnsi="Arial Narrow"/>
          <w:b/>
          <w:sz w:val="28"/>
          <w:szCs w:val="28"/>
        </w:rPr>
        <w:lastRenderedPageBreak/>
        <w:t>(…firma del solicitante – trabajador CAS, no es necesaria la firma de abogado…)</w:t>
      </w:r>
    </w:p>
    <w:p w:rsidR="007D7F50" w:rsidRDefault="007D7F50" w:rsidP="00BD00F2">
      <w:pPr>
        <w:spacing w:line="240" w:lineRule="auto"/>
      </w:pPr>
    </w:p>
    <w:sectPr w:rsidR="007D7F5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654" w:rsidRDefault="004E3654" w:rsidP="00BC5063">
      <w:pPr>
        <w:spacing w:after="0" w:line="240" w:lineRule="auto"/>
      </w:pPr>
      <w:r>
        <w:separator/>
      </w:r>
    </w:p>
  </w:endnote>
  <w:endnote w:type="continuationSeparator" w:id="0">
    <w:p w:rsidR="004E3654" w:rsidRDefault="004E3654" w:rsidP="00BC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16808"/>
      <w:docPartObj>
        <w:docPartGallery w:val="Page Numbers (Bottom of Page)"/>
        <w:docPartUnique/>
      </w:docPartObj>
    </w:sdtPr>
    <w:sdtEndPr/>
    <w:sdtContent>
      <w:p w:rsidR="0084022C" w:rsidRDefault="004E3654">
        <w:pPr>
          <w:pStyle w:val="Piedepgina"/>
          <w:jc w:val="center"/>
        </w:pPr>
        <w:r>
          <w:fldChar w:fldCharType="begin"/>
        </w:r>
        <w:r>
          <w:instrText xml:space="preserve">PAGE   \* </w:instrText>
        </w:r>
        <w:r>
          <w:instrText>MERGEFORMAT</w:instrText>
        </w:r>
        <w:r>
          <w:fldChar w:fldCharType="separate"/>
        </w:r>
        <w:r w:rsidR="00BC5063" w:rsidRPr="00BC5063">
          <w:rPr>
            <w:noProof/>
            <w:lang w:val="es-ES"/>
          </w:rPr>
          <w:t>1</w:t>
        </w:r>
        <w:r>
          <w:fldChar w:fldCharType="end"/>
        </w:r>
      </w:p>
    </w:sdtContent>
  </w:sdt>
  <w:p w:rsidR="0084022C" w:rsidRDefault="004E365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654" w:rsidRDefault="004E3654" w:rsidP="00BC5063">
      <w:pPr>
        <w:spacing w:after="0" w:line="240" w:lineRule="auto"/>
      </w:pPr>
      <w:r>
        <w:separator/>
      </w:r>
    </w:p>
  </w:footnote>
  <w:footnote w:type="continuationSeparator" w:id="0">
    <w:p w:rsidR="004E3654" w:rsidRDefault="004E3654" w:rsidP="00BC5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9C3" w:rsidRDefault="004E3654" w:rsidP="00E719C3">
    <w:pPr>
      <w:tabs>
        <w:tab w:val="center" w:pos="4252"/>
        <w:tab w:val="right" w:pos="8504"/>
      </w:tabs>
      <w:spacing w:after="0" w:line="240" w:lineRule="auto"/>
      <w:jc w:val="right"/>
      <w:rPr>
        <w:b/>
        <w:color w:val="000000"/>
        <w:sz w:val="40"/>
        <w:szCs w:val="40"/>
      </w:rPr>
    </w:pPr>
    <w:r>
      <w:rPr>
        <w:noProof/>
        <w:lang w:eastAsia="es-PE"/>
      </w:rPr>
      <w:drawing>
        <wp:anchor distT="0" distB="0" distL="114300" distR="114300" simplePos="0" relativeHeight="251659264" behindDoc="0" locked="0" layoutInCell="1" allowOverlap="1" wp14:anchorId="45D4DED6" wp14:editId="127584B2">
          <wp:simplePos x="0" y="0"/>
          <wp:positionH relativeFrom="margin">
            <wp:align>left</wp:align>
          </wp:positionH>
          <wp:positionV relativeFrom="paragraph">
            <wp:posOffset>9525</wp:posOffset>
          </wp:positionV>
          <wp:extent cx="696595" cy="690880"/>
          <wp:effectExtent l="0" t="0" r="8255" b="0"/>
          <wp:wrapSquare wrapText="bothSides"/>
          <wp:docPr id="3" name="Imagen 3" descr="simbolo-m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simbolo-masonico"/>
                  <pic:cNvPicPr>
                    <a:picLocks noChangeAspect="1" noChangeArrowheads="1"/>
                  </pic:cNvPicPr>
                </pic:nvPicPr>
                <pic:blipFill>
                  <a:blip r:embed="rId1">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696595" cy="69088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sz w:val="40"/>
        <w:szCs w:val="40"/>
      </w:rPr>
      <w:t>CORPORACIÓN HIRAM SERVICIOS LEGALES</w:t>
    </w:r>
  </w:p>
  <w:p w:rsidR="00E719C3" w:rsidRDefault="004E3654" w:rsidP="00E719C3">
    <w:pPr>
      <w:tabs>
        <w:tab w:val="left" w:pos="2640"/>
        <w:tab w:val="right" w:pos="8505"/>
      </w:tabs>
      <w:spacing w:after="0" w:line="240" w:lineRule="auto"/>
      <w:rPr>
        <w:color w:val="000000"/>
        <w:sz w:val="30"/>
        <w:szCs w:val="30"/>
      </w:rPr>
    </w:pPr>
    <w:r>
      <w:rPr>
        <w:color w:val="000000"/>
        <w:sz w:val="30"/>
        <w:szCs w:val="30"/>
      </w:rPr>
      <w:tab/>
    </w:r>
    <w:r>
      <w:rPr>
        <w:color w:val="000000"/>
        <w:sz w:val="30"/>
        <w:szCs w:val="30"/>
      </w:rPr>
      <w:tab/>
      <w:t>corporacionhiramservicioslegales.blogspot.com</w:t>
    </w:r>
  </w:p>
  <w:p w:rsidR="00E719C3" w:rsidRDefault="004E3654" w:rsidP="00E719C3">
    <w:pPr>
      <w:tabs>
        <w:tab w:val="left" w:pos="2640"/>
        <w:tab w:val="right" w:pos="9356"/>
      </w:tabs>
      <w:spacing w:after="0" w:line="240" w:lineRule="auto"/>
      <w:jc w:val="right"/>
      <w:rPr>
        <w:color w:val="000000"/>
        <w:sz w:val="30"/>
        <w:szCs w:val="30"/>
      </w:rPr>
    </w:pPr>
    <w:r>
      <w:rPr>
        <w:color w:val="000000"/>
        <w:sz w:val="30"/>
        <w:szCs w:val="30"/>
      </w:rPr>
      <w:t>Mag. José María Pacori Cari</w:t>
    </w:r>
  </w:p>
  <w:p w:rsidR="00E719C3" w:rsidRPr="00E719C3" w:rsidRDefault="004E3654" w:rsidP="00E719C3">
    <w:pPr>
      <w:tabs>
        <w:tab w:val="center" w:pos="4252"/>
        <w:tab w:val="right" w:pos="8504"/>
      </w:tabs>
      <w:spacing w:after="0" w:line="240" w:lineRule="auto"/>
      <w:jc w:val="center"/>
      <w:rPr>
        <w:color w:val="000000"/>
        <w:sz w:val="40"/>
        <w:szCs w:val="40"/>
      </w:rPr>
    </w:pPr>
    <w:r>
      <w:rPr>
        <w:color w:val="000000"/>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7A"/>
    <w:rsid w:val="000E5E79"/>
    <w:rsid w:val="0019546A"/>
    <w:rsid w:val="001E0D7C"/>
    <w:rsid w:val="002245CE"/>
    <w:rsid w:val="0038414B"/>
    <w:rsid w:val="003C0CC1"/>
    <w:rsid w:val="004E3654"/>
    <w:rsid w:val="006F107A"/>
    <w:rsid w:val="007D7F50"/>
    <w:rsid w:val="00BC5063"/>
    <w:rsid w:val="00BD00F2"/>
    <w:rsid w:val="00F14B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3409"/>
  <w15:chartTrackingRefBased/>
  <w15:docId w15:val="{F853C591-2488-4150-A1DA-803E5F9A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0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F107A"/>
    <w:pPr>
      <w:spacing w:after="0" w:line="240" w:lineRule="auto"/>
    </w:pPr>
  </w:style>
  <w:style w:type="paragraph" w:styleId="Piedepgina">
    <w:name w:val="footer"/>
    <w:basedOn w:val="Normal"/>
    <w:link w:val="PiedepginaCar"/>
    <w:uiPriority w:val="99"/>
    <w:unhideWhenUsed/>
    <w:rsid w:val="006F1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107A"/>
  </w:style>
  <w:style w:type="paragraph" w:styleId="Encabezado">
    <w:name w:val="header"/>
    <w:basedOn w:val="Normal"/>
    <w:link w:val="EncabezadoCar"/>
    <w:uiPriority w:val="99"/>
    <w:unhideWhenUsed/>
    <w:rsid w:val="00BC50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1598</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josepc</dc:creator>
  <cp:keywords/>
  <dc:description/>
  <cp:lastModifiedBy>josepc</cp:lastModifiedBy>
  <cp:revision>10</cp:revision>
  <dcterms:created xsi:type="dcterms:W3CDTF">2021-04-23T22:30:00Z</dcterms:created>
  <dcterms:modified xsi:type="dcterms:W3CDTF">2021-04-23T23:22:00Z</dcterms:modified>
</cp:coreProperties>
</file>