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895" w:rsidRDefault="00B24895" w:rsidP="00496452">
      <w:pPr>
        <w:pStyle w:val="Sinespaciado"/>
        <w:jc w:val="center"/>
        <w:rPr>
          <w:rFonts w:ascii="Arial Narrow" w:hAnsi="Arial Narrow"/>
          <w:b/>
          <w:sz w:val="28"/>
          <w:szCs w:val="28"/>
        </w:rPr>
      </w:pPr>
      <w:r>
        <w:rPr>
          <w:rFonts w:ascii="Arial Narrow" w:hAnsi="Arial Narrow"/>
          <w:b/>
          <w:sz w:val="28"/>
          <w:szCs w:val="28"/>
        </w:rPr>
        <w:t>MODELO DE SOLICITUD DE PENSIÓN DE VIUDEZ A LA ONP</w:t>
      </w:r>
    </w:p>
    <w:p w:rsidR="00B24895" w:rsidRDefault="00B24895" w:rsidP="00B24895">
      <w:pPr>
        <w:pStyle w:val="Sinespaciado"/>
        <w:jc w:val="both"/>
        <w:rPr>
          <w:rFonts w:ascii="Arial Narrow" w:hAnsi="Arial Narrow"/>
          <w:b/>
          <w:sz w:val="28"/>
          <w:szCs w:val="28"/>
        </w:rPr>
      </w:pPr>
    </w:p>
    <w:p w:rsidR="00B24895" w:rsidRDefault="00B24895" w:rsidP="00496452">
      <w:pPr>
        <w:pStyle w:val="Sinespaciado"/>
        <w:jc w:val="center"/>
        <w:rPr>
          <w:rFonts w:ascii="Arial Narrow" w:hAnsi="Arial Narrow"/>
          <w:b/>
          <w:sz w:val="28"/>
          <w:szCs w:val="28"/>
        </w:rPr>
      </w:pPr>
      <w:r>
        <w:rPr>
          <w:rFonts w:ascii="Arial Narrow" w:hAnsi="Arial Narrow"/>
          <w:b/>
          <w:sz w:val="28"/>
          <w:szCs w:val="28"/>
        </w:rPr>
        <w:t>José María Pacori Cari</w:t>
      </w:r>
    </w:p>
    <w:p w:rsidR="00B24895" w:rsidRDefault="00B24895" w:rsidP="00496452">
      <w:pPr>
        <w:pStyle w:val="Sinespaciado"/>
        <w:jc w:val="center"/>
        <w:rPr>
          <w:rFonts w:ascii="Arial Narrow" w:hAnsi="Arial Narrow"/>
          <w:b/>
          <w:sz w:val="28"/>
          <w:szCs w:val="28"/>
        </w:rPr>
      </w:pPr>
      <w:r>
        <w:rPr>
          <w:rFonts w:ascii="Arial Narrow" w:hAnsi="Arial Narrow"/>
          <w:b/>
          <w:sz w:val="28"/>
          <w:szCs w:val="28"/>
        </w:rPr>
        <w:t>Miembro del Ilustre Colegio de Abogados de Arequipa en el Perú</w:t>
      </w:r>
    </w:p>
    <w:p w:rsidR="00B24895" w:rsidRDefault="00B24895" w:rsidP="00496452">
      <w:pPr>
        <w:pStyle w:val="Sinespaciado"/>
        <w:jc w:val="center"/>
        <w:rPr>
          <w:rFonts w:ascii="Arial Narrow" w:hAnsi="Arial Narrow"/>
          <w:b/>
          <w:sz w:val="28"/>
          <w:szCs w:val="28"/>
        </w:rPr>
      </w:pPr>
      <w:r>
        <w:rPr>
          <w:rFonts w:ascii="Arial Narrow" w:hAnsi="Arial Narrow"/>
          <w:b/>
          <w:sz w:val="28"/>
          <w:szCs w:val="28"/>
        </w:rPr>
        <w:t>Socio de la Asociación Española de Derecho del Trabajo y de la Seguridad Social</w:t>
      </w:r>
    </w:p>
    <w:p w:rsidR="00B24895" w:rsidRDefault="00B24895" w:rsidP="00B24895">
      <w:pPr>
        <w:pStyle w:val="Sinespaciado"/>
        <w:jc w:val="both"/>
        <w:rPr>
          <w:rFonts w:ascii="Arial Narrow" w:hAnsi="Arial Narrow"/>
          <w:b/>
          <w:sz w:val="28"/>
          <w:szCs w:val="28"/>
        </w:rPr>
      </w:pPr>
      <w:bookmarkStart w:id="0" w:name="_GoBack"/>
      <w:bookmarkEnd w:id="0"/>
    </w:p>
    <w:p w:rsidR="00B24895" w:rsidRDefault="00B24895" w:rsidP="00B24895">
      <w:pPr>
        <w:pStyle w:val="Sinespaciado"/>
        <w:jc w:val="both"/>
        <w:rPr>
          <w:rFonts w:ascii="Arial Narrow" w:hAnsi="Arial Narrow"/>
          <w:b/>
          <w:sz w:val="28"/>
          <w:szCs w:val="28"/>
        </w:rPr>
      </w:pPr>
      <w:r>
        <w:rPr>
          <w:rFonts w:ascii="Arial Narrow" w:hAnsi="Arial Narrow"/>
          <w:b/>
          <w:sz w:val="28"/>
          <w:szCs w:val="28"/>
        </w:rPr>
        <w:t>Área: Derecho Previsional</w:t>
      </w:r>
    </w:p>
    <w:p w:rsidR="00B24895" w:rsidRDefault="00B24895" w:rsidP="00B24895">
      <w:pPr>
        <w:pStyle w:val="Sinespaciado"/>
        <w:jc w:val="both"/>
        <w:rPr>
          <w:rFonts w:ascii="Arial Narrow" w:hAnsi="Arial Narrow"/>
          <w:b/>
          <w:sz w:val="28"/>
          <w:szCs w:val="28"/>
        </w:rPr>
      </w:pPr>
      <w:r>
        <w:rPr>
          <w:rFonts w:ascii="Arial Narrow" w:hAnsi="Arial Narrow"/>
          <w:b/>
          <w:sz w:val="28"/>
          <w:szCs w:val="28"/>
        </w:rPr>
        <w:t xml:space="preserve">Línea: </w:t>
      </w:r>
      <w:r w:rsidR="00E74681">
        <w:rPr>
          <w:rFonts w:ascii="Arial Narrow" w:hAnsi="Arial Narrow"/>
          <w:b/>
          <w:sz w:val="28"/>
          <w:szCs w:val="28"/>
        </w:rPr>
        <w:t>Pensión de sobrevivientes</w:t>
      </w:r>
    </w:p>
    <w:p w:rsidR="00E74681" w:rsidRDefault="00E74681" w:rsidP="00B24895">
      <w:pPr>
        <w:pStyle w:val="Sinespaciado"/>
        <w:jc w:val="both"/>
        <w:rPr>
          <w:rFonts w:ascii="Arial Narrow" w:hAnsi="Arial Narrow"/>
          <w:b/>
          <w:sz w:val="28"/>
          <w:szCs w:val="28"/>
        </w:rPr>
      </w:pPr>
    </w:p>
    <w:p w:rsidR="00E74681" w:rsidRPr="00496452" w:rsidRDefault="00E74681" w:rsidP="00B24895">
      <w:pPr>
        <w:pStyle w:val="Sinespaciado"/>
        <w:jc w:val="both"/>
        <w:rPr>
          <w:rFonts w:ascii="Arial Narrow" w:hAnsi="Arial Narrow"/>
          <w:sz w:val="28"/>
          <w:szCs w:val="28"/>
        </w:rPr>
      </w:pPr>
      <w:r w:rsidRPr="00496452">
        <w:rPr>
          <w:rFonts w:ascii="Arial Narrow" w:hAnsi="Arial Narrow"/>
          <w:sz w:val="28"/>
          <w:szCs w:val="28"/>
        </w:rPr>
        <w:t>El asegurado con derecho a una pensión de jubilación o invalidez, o el pensionista de jubilación o invalidez, a su fallecimiento, pueden dar lugar a tres pensiones de sobrevivencia: orfandad, viudez o ascendientes; de estas tres (3) pensiones, la pensión de viudez es la que se otorga a la viuda del asegurado o pensionista fallecido quien es la cónyuge</w:t>
      </w:r>
      <w:r w:rsidR="00496452" w:rsidRPr="00496452">
        <w:rPr>
          <w:rFonts w:ascii="Arial Narrow" w:hAnsi="Arial Narrow"/>
          <w:sz w:val="28"/>
          <w:szCs w:val="28"/>
        </w:rPr>
        <w:t xml:space="preserve"> o conviviente, este es un modelo de solicitud que puede acompañarse al formato que ofrece la ONP para esta solicitud (Autor José María Pacori Cari)</w:t>
      </w:r>
    </w:p>
    <w:p w:rsidR="00496452" w:rsidRDefault="00496452" w:rsidP="00B24895">
      <w:pPr>
        <w:pStyle w:val="Sinespaciado"/>
        <w:jc w:val="both"/>
        <w:rPr>
          <w:rFonts w:ascii="Arial Narrow" w:hAnsi="Arial Narrow"/>
          <w:b/>
          <w:sz w:val="28"/>
          <w:szCs w:val="28"/>
        </w:rPr>
      </w:pPr>
    </w:p>
    <w:p w:rsidR="00496452" w:rsidRDefault="00496452" w:rsidP="00496452">
      <w:pPr>
        <w:pStyle w:val="Sinespaciado"/>
        <w:jc w:val="center"/>
        <w:rPr>
          <w:rFonts w:ascii="Arial Narrow" w:hAnsi="Arial Narrow"/>
          <w:b/>
          <w:sz w:val="28"/>
          <w:szCs w:val="28"/>
        </w:rPr>
      </w:pPr>
      <w:r>
        <w:rPr>
          <w:rFonts w:ascii="Arial Narrow" w:hAnsi="Arial Narrow"/>
          <w:b/>
          <w:sz w:val="28"/>
          <w:szCs w:val="28"/>
        </w:rPr>
        <w:t>Modelo de solicitud de pensión de viudez en el Decreto Ley 19990</w:t>
      </w:r>
    </w:p>
    <w:p w:rsidR="00496452" w:rsidRDefault="00496452" w:rsidP="00D6754B">
      <w:pPr>
        <w:pStyle w:val="Sinespaciado"/>
        <w:ind w:left="708" w:firstLine="708"/>
        <w:jc w:val="both"/>
        <w:rPr>
          <w:rFonts w:ascii="Arial Narrow" w:hAnsi="Arial Narrow"/>
          <w:b/>
          <w:sz w:val="28"/>
          <w:szCs w:val="28"/>
        </w:rPr>
      </w:pPr>
    </w:p>
    <w:p w:rsidR="00A022D8" w:rsidRPr="00CE072F" w:rsidRDefault="00A022D8" w:rsidP="00D6754B">
      <w:pPr>
        <w:pStyle w:val="Sinespaciado"/>
        <w:ind w:left="708" w:firstLine="708"/>
        <w:jc w:val="both"/>
        <w:rPr>
          <w:rFonts w:ascii="Arial Narrow" w:hAnsi="Arial Narrow"/>
          <w:b/>
          <w:sz w:val="28"/>
          <w:szCs w:val="28"/>
        </w:rPr>
      </w:pPr>
      <w:r w:rsidRPr="00CE072F">
        <w:rPr>
          <w:rFonts w:ascii="Arial Narrow" w:hAnsi="Arial Narrow"/>
          <w:b/>
          <w:sz w:val="28"/>
          <w:szCs w:val="28"/>
        </w:rPr>
        <w:t>SUMILLA: SOLICITO SE ME OTORGUE PENSIÓN DE VIUDEZ</w:t>
      </w:r>
    </w:p>
    <w:p w:rsidR="00A022D8" w:rsidRPr="00CE072F" w:rsidRDefault="00A022D8" w:rsidP="00D6754B">
      <w:pPr>
        <w:pStyle w:val="Sinespaciado"/>
        <w:jc w:val="both"/>
        <w:rPr>
          <w:rFonts w:ascii="Arial Narrow" w:hAnsi="Arial Narrow"/>
          <w:b/>
          <w:sz w:val="28"/>
          <w:szCs w:val="28"/>
        </w:rPr>
      </w:pPr>
    </w:p>
    <w:p w:rsidR="00A022D8" w:rsidRPr="00CE072F" w:rsidRDefault="00A022D8" w:rsidP="00D6754B">
      <w:pPr>
        <w:pStyle w:val="Sinespaciado"/>
        <w:jc w:val="both"/>
        <w:rPr>
          <w:rFonts w:ascii="Arial Narrow" w:hAnsi="Arial Narrow"/>
          <w:b/>
          <w:sz w:val="28"/>
          <w:szCs w:val="28"/>
        </w:rPr>
      </w:pPr>
      <w:r w:rsidRPr="00CE072F">
        <w:rPr>
          <w:rFonts w:ascii="Arial Narrow" w:hAnsi="Arial Narrow"/>
          <w:b/>
          <w:sz w:val="28"/>
          <w:szCs w:val="28"/>
        </w:rPr>
        <w:t>SEÑORES DE LA OFICINA DE NORMALIZACIÓN PREVISIONAL (ONP)</w:t>
      </w:r>
    </w:p>
    <w:p w:rsidR="00A022D8" w:rsidRPr="00CE072F" w:rsidRDefault="00A022D8" w:rsidP="00D6754B">
      <w:pPr>
        <w:pStyle w:val="Sinespaciado"/>
        <w:jc w:val="both"/>
        <w:rPr>
          <w:rFonts w:ascii="Arial Narrow" w:hAnsi="Arial Narrow"/>
          <w:b/>
          <w:sz w:val="28"/>
          <w:szCs w:val="28"/>
        </w:rPr>
      </w:pPr>
    </w:p>
    <w:p w:rsidR="00A022D8" w:rsidRPr="00CE072F" w:rsidRDefault="00A022D8" w:rsidP="00D6754B">
      <w:pPr>
        <w:pStyle w:val="Sinespaciado"/>
        <w:ind w:left="1416"/>
        <w:jc w:val="both"/>
        <w:rPr>
          <w:rFonts w:ascii="Arial Narrow" w:hAnsi="Arial Narrow"/>
          <w:sz w:val="28"/>
          <w:szCs w:val="28"/>
        </w:rPr>
      </w:pPr>
      <w:r>
        <w:rPr>
          <w:rFonts w:ascii="Arial Narrow" w:hAnsi="Arial Narrow"/>
          <w:b/>
          <w:sz w:val="28"/>
          <w:szCs w:val="28"/>
        </w:rPr>
        <w:t>(</w:t>
      </w:r>
      <w:r w:rsidRPr="00A022D8">
        <w:rPr>
          <w:rFonts w:ascii="Arial Narrow" w:hAnsi="Arial Narrow"/>
          <w:b/>
          <w:i/>
          <w:sz w:val="28"/>
          <w:szCs w:val="28"/>
        </w:rPr>
        <w:t>…nombres y apellidos de la viuda…</w:t>
      </w:r>
      <w:r>
        <w:rPr>
          <w:rFonts w:ascii="Arial Narrow" w:hAnsi="Arial Narrow"/>
          <w:b/>
          <w:sz w:val="28"/>
          <w:szCs w:val="28"/>
        </w:rPr>
        <w:t>)</w:t>
      </w:r>
      <w:r w:rsidRPr="00CE072F">
        <w:rPr>
          <w:rFonts w:ascii="Arial Narrow" w:hAnsi="Arial Narrow"/>
          <w:sz w:val="28"/>
          <w:szCs w:val="28"/>
        </w:rPr>
        <w:t xml:space="preserve">, identificada con DNI </w:t>
      </w:r>
      <w:r>
        <w:rPr>
          <w:rFonts w:ascii="Arial Narrow" w:hAnsi="Arial Narrow"/>
          <w:sz w:val="28"/>
          <w:szCs w:val="28"/>
        </w:rPr>
        <w:t>(…)</w:t>
      </w:r>
      <w:r w:rsidRPr="00CE072F">
        <w:rPr>
          <w:rFonts w:ascii="Arial Narrow" w:hAnsi="Arial Narrow"/>
          <w:sz w:val="28"/>
          <w:szCs w:val="28"/>
        </w:rPr>
        <w:t xml:space="preserve">, con domicilio real en </w:t>
      </w:r>
      <w:r>
        <w:rPr>
          <w:rFonts w:ascii="Arial Narrow" w:hAnsi="Arial Narrow"/>
          <w:sz w:val="28"/>
          <w:szCs w:val="28"/>
        </w:rPr>
        <w:t>(…)</w:t>
      </w:r>
      <w:r w:rsidRPr="00CE072F">
        <w:rPr>
          <w:rFonts w:ascii="Arial Narrow" w:hAnsi="Arial Narrow"/>
          <w:sz w:val="28"/>
          <w:szCs w:val="28"/>
        </w:rPr>
        <w:t xml:space="preserve">, en mi calidad de viuda de quien en vida fue el asegurado Sr. </w:t>
      </w:r>
      <w:r>
        <w:rPr>
          <w:rFonts w:ascii="Arial Narrow" w:hAnsi="Arial Narrow"/>
          <w:sz w:val="28"/>
          <w:szCs w:val="28"/>
        </w:rPr>
        <w:t>(</w:t>
      </w:r>
      <w:r w:rsidRPr="00A022D8">
        <w:rPr>
          <w:rFonts w:ascii="Arial Narrow" w:hAnsi="Arial Narrow"/>
          <w:i/>
          <w:sz w:val="28"/>
          <w:szCs w:val="28"/>
        </w:rPr>
        <w:t>…indicar el nombre del asegurado fallecido…</w:t>
      </w:r>
      <w:r>
        <w:rPr>
          <w:rFonts w:ascii="Arial Narrow" w:hAnsi="Arial Narrow"/>
          <w:sz w:val="28"/>
          <w:szCs w:val="28"/>
        </w:rPr>
        <w:t>)</w:t>
      </w:r>
      <w:r w:rsidRPr="00CE072F">
        <w:rPr>
          <w:rFonts w:ascii="Arial Narrow" w:hAnsi="Arial Narrow"/>
          <w:sz w:val="28"/>
          <w:szCs w:val="28"/>
        </w:rPr>
        <w:t>; a Ud., respetuosamente, digo:</w:t>
      </w:r>
    </w:p>
    <w:p w:rsidR="00A022D8" w:rsidRDefault="00A022D8" w:rsidP="00D6754B">
      <w:pPr>
        <w:pStyle w:val="Sinespaciado"/>
        <w:jc w:val="both"/>
        <w:rPr>
          <w:rFonts w:ascii="Arial Narrow" w:hAnsi="Arial Narrow"/>
          <w:sz w:val="28"/>
          <w:szCs w:val="28"/>
        </w:rPr>
      </w:pPr>
    </w:p>
    <w:p w:rsidR="00A022D8" w:rsidRPr="00CE072F" w:rsidRDefault="00A022D8" w:rsidP="00D6754B">
      <w:pPr>
        <w:pStyle w:val="Sinespaciado"/>
        <w:jc w:val="both"/>
        <w:rPr>
          <w:rFonts w:ascii="Arial Narrow" w:hAnsi="Arial Narrow"/>
          <w:sz w:val="28"/>
          <w:szCs w:val="28"/>
        </w:rPr>
      </w:pPr>
      <w:r w:rsidRPr="00CE072F">
        <w:rPr>
          <w:rFonts w:ascii="Arial Narrow" w:hAnsi="Arial Narrow"/>
          <w:sz w:val="28"/>
          <w:szCs w:val="28"/>
        </w:rPr>
        <w:t>Sustentado en el artículo 118 del TUO de la Ley 27444 – Decreto Supremo 004-2019-JUS – que indica</w:t>
      </w:r>
    </w:p>
    <w:p w:rsidR="00A022D8" w:rsidRDefault="00A022D8" w:rsidP="00D6754B">
      <w:pPr>
        <w:pStyle w:val="Sinespaciado"/>
        <w:jc w:val="both"/>
        <w:rPr>
          <w:rFonts w:ascii="Arial Narrow" w:hAnsi="Arial Narrow"/>
          <w:sz w:val="28"/>
          <w:szCs w:val="28"/>
        </w:rPr>
      </w:pPr>
    </w:p>
    <w:p w:rsidR="00A022D8" w:rsidRPr="00CE072F" w:rsidRDefault="00A022D8" w:rsidP="00D6754B">
      <w:pPr>
        <w:pStyle w:val="Sinespaciado"/>
        <w:jc w:val="both"/>
        <w:rPr>
          <w:rFonts w:ascii="Arial Narrow" w:hAnsi="Arial Narrow"/>
          <w:i/>
          <w:sz w:val="28"/>
          <w:szCs w:val="28"/>
        </w:rPr>
      </w:pPr>
      <w:r w:rsidRPr="00CE072F">
        <w:rPr>
          <w:rFonts w:ascii="Arial Narrow" w:hAnsi="Arial Narrow"/>
          <w:i/>
          <w:sz w:val="28"/>
          <w:szCs w:val="28"/>
        </w:rPr>
        <w:t>“Cualquier administrado con capacidad jurídica tiene derecho a presentarse personalmente o hacerse representar ante la autoridad administrativa, para solicitar por escrito la satisfacción de su interés legítimo, obtener la declaración, el reconocimiento u otorgamiento de un derecho, la constancia de un hecho, ejercer una facultad o formular legítima oposición.”</w:t>
      </w:r>
    </w:p>
    <w:p w:rsidR="00A022D8" w:rsidRDefault="00A022D8" w:rsidP="00D6754B">
      <w:pPr>
        <w:pStyle w:val="Sinespaciado"/>
        <w:jc w:val="both"/>
        <w:rPr>
          <w:rFonts w:ascii="Arial Narrow" w:hAnsi="Arial Narrow"/>
          <w:sz w:val="28"/>
          <w:szCs w:val="28"/>
        </w:rPr>
      </w:pPr>
    </w:p>
    <w:p w:rsidR="00A022D8" w:rsidRPr="00CE072F" w:rsidRDefault="00A022D8" w:rsidP="00D6754B">
      <w:pPr>
        <w:pStyle w:val="Sinespaciado"/>
        <w:jc w:val="both"/>
        <w:rPr>
          <w:rFonts w:ascii="Arial Narrow" w:hAnsi="Arial Narrow"/>
          <w:b/>
          <w:sz w:val="28"/>
          <w:szCs w:val="28"/>
        </w:rPr>
      </w:pPr>
      <w:r w:rsidRPr="00CE072F">
        <w:rPr>
          <w:rFonts w:ascii="Arial Narrow" w:hAnsi="Arial Narrow"/>
          <w:b/>
          <w:sz w:val="28"/>
          <w:szCs w:val="28"/>
        </w:rPr>
        <w:t>I. EXPRESIÓN CONCRETA DE LO PEDIDO</w:t>
      </w:r>
    </w:p>
    <w:p w:rsidR="00A022D8" w:rsidRDefault="00A022D8" w:rsidP="00D6754B">
      <w:pPr>
        <w:pStyle w:val="Sinespaciado"/>
        <w:jc w:val="both"/>
        <w:rPr>
          <w:rFonts w:ascii="Arial Narrow" w:hAnsi="Arial Narrow"/>
          <w:sz w:val="28"/>
          <w:szCs w:val="28"/>
        </w:rPr>
      </w:pPr>
      <w:r w:rsidRPr="00CE072F">
        <w:rPr>
          <w:rFonts w:ascii="Arial Narrow" w:hAnsi="Arial Narrow"/>
          <w:b/>
          <w:sz w:val="28"/>
          <w:szCs w:val="28"/>
        </w:rPr>
        <w:lastRenderedPageBreak/>
        <w:t>Como pretensión administrativa principal</w:t>
      </w:r>
      <w:r w:rsidRPr="00CE072F">
        <w:rPr>
          <w:rFonts w:ascii="Arial Narrow" w:hAnsi="Arial Narrow"/>
          <w:sz w:val="28"/>
          <w:szCs w:val="28"/>
        </w:rPr>
        <w:t xml:space="preserve">, </w:t>
      </w:r>
      <w:r w:rsidRPr="00CE072F">
        <w:rPr>
          <w:rFonts w:ascii="Arial Narrow" w:hAnsi="Arial Narrow"/>
          <w:b/>
          <w:sz w:val="28"/>
          <w:szCs w:val="28"/>
        </w:rPr>
        <w:t>SOLICITO</w:t>
      </w:r>
      <w:r w:rsidRPr="00CE072F">
        <w:rPr>
          <w:rFonts w:ascii="Arial Narrow" w:hAnsi="Arial Narrow"/>
          <w:sz w:val="28"/>
          <w:szCs w:val="28"/>
        </w:rPr>
        <w:t xml:space="preserve"> se me otorgue pensión de sobrevivencia por viudez derivada de la pensión de jubilación o invalidez a la que hubiera tenido derecho mi señor esposo </w:t>
      </w:r>
      <w:r>
        <w:rPr>
          <w:rFonts w:ascii="Arial Narrow" w:hAnsi="Arial Narrow"/>
          <w:sz w:val="28"/>
          <w:szCs w:val="28"/>
        </w:rPr>
        <w:t>(</w:t>
      </w:r>
      <w:r w:rsidRPr="00A022D8">
        <w:rPr>
          <w:rFonts w:ascii="Arial Narrow" w:hAnsi="Arial Narrow"/>
          <w:b/>
          <w:i/>
          <w:sz w:val="28"/>
          <w:szCs w:val="28"/>
        </w:rPr>
        <w:t>…indicar los nombres y apellidos del asegurado fallecido…</w:t>
      </w:r>
      <w:r>
        <w:rPr>
          <w:rFonts w:ascii="Arial Narrow" w:hAnsi="Arial Narrow"/>
          <w:sz w:val="28"/>
          <w:szCs w:val="28"/>
        </w:rPr>
        <w:t>)</w:t>
      </w:r>
      <w:r w:rsidRPr="00CE072F">
        <w:rPr>
          <w:rFonts w:ascii="Arial Narrow" w:hAnsi="Arial Narrow"/>
          <w:sz w:val="28"/>
          <w:szCs w:val="28"/>
        </w:rPr>
        <w:t xml:space="preserve"> fallecido el </w:t>
      </w:r>
      <w:r>
        <w:rPr>
          <w:rFonts w:ascii="Arial Narrow" w:hAnsi="Arial Narrow"/>
          <w:sz w:val="28"/>
          <w:szCs w:val="28"/>
        </w:rPr>
        <w:t>(…)</w:t>
      </w:r>
      <w:r w:rsidRPr="00CE072F">
        <w:rPr>
          <w:rFonts w:ascii="Arial Narrow" w:hAnsi="Arial Narrow"/>
          <w:sz w:val="28"/>
          <w:szCs w:val="28"/>
        </w:rPr>
        <w:t xml:space="preserve"> a la edad de </w:t>
      </w:r>
      <w:r>
        <w:rPr>
          <w:rFonts w:ascii="Arial Narrow" w:hAnsi="Arial Narrow"/>
          <w:sz w:val="28"/>
          <w:szCs w:val="28"/>
        </w:rPr>
        <w:t>(…)</w:t>
      </w:r>
      <w:r w:rsidRPr="00CE072F">
        <w:rPr>
          <w:rFonts w:ascii="Arial Narrow" w:hAnsi="Arial Narrow"/>
          <w:sz w:val="28"/>
          <w:szCs w:val="28"/>
        </w:rPr>
        <w:t xml:space="preserve"> años.</w:t>
      </w:r>
    </w:p>
    <w:p w:rsidR="00A022D8" w:rsidRPr="00CE072F" w:rsidRDefault="00A022D8" w:rsidP="00D6754B">
      <w:pPr>
        <w:pStyle w:val="Sinespaciado"/>
        <w:jc w:val="both"/>
        <w:rPr>
          <w:rFonts w:ascii="Arial Narrow" w:hAnsi="Arial Narrow"/>
          <w:sz w:val="28"/>
          <w:szCs w:val="28"/>
        </w:rPr>
      </w:pPr>
    </w:p>
    <w:p w:rsidR="00A022D8" w:rsidRDefault="00A022D8" w:rsidP="00D6754B">
      <w:pPr>
        <w:pStyle w:val="Sinespaciado"/>
        <w:ind w:left="708"/>
        <w:jc w:val="both"/>
        <w:rPr>
          <w:rFonts w:ascii="Arial Narrow" w:hAnsi="Arial Narrow"/>
          <w:sz w:val="28"/>
          <w:szCs w:val="28"/>
        </w:rPr>
      </w:pPr>
      <w:r w:rsidRPr="00CE072F">
        <w:rPr>
          <w:rFonts w:ascii="Arial Narrow" w:hAnsi="Arial Narrow"/>
          <w:b/>
          <w:sz w:val="28"/>
          <w:szCs w:val="28"/>
        </w:rPr>
        <w:t>Como primera pretensión administrativa accesoria</w:t>
      </w:r>
      <w:r w:rsidRPr="00CE072F">
        <w:rPr>
          <w:rFonts w:ascii="Arial Narrow" w:hAnsi="Arial Narrow"/>
          <w:sz w:val="28"/>
          <w:szCs w:val="28"/>
        </w:rPr>
        <w:t xml:space="preserve">, </w:t>
      </w:r>
      <w:r w:rsidRPr="00CE072F">
        <w:rPr>
          <w:rFonts w:ascii="Arial Narrow" w:hAnsi="Arial Narrow"/>
          <w:b/>
          <w:sz w:val="28"/>
          <w:szCs w:val="28"/>
        </w:rPr>
        <w:t>SOLICITO</w:t>
      </w:r>
      <w:r w:rsidRPr="00CE072F">
        <w:rPr>
          <w:rFonts w:ascii="Arial Narrow" w:hAnsi="Arial Narrow"/>
          <w:sz w:val="28"/>
          <w:szCs w:val="28"/>
        </w:rPr>
        <w:t xml:space="preserve"> se disponga el pago de devengados e intereses legales de corresponder.</w:t>
      </w:r>
    </w:p>
    <w:p w:rsidR="00A022D8" w:rsidRPr="00CE072F" w:rsidRDefault="00A022D8" w:rsidP="00D6754B">
      <w:pPr>
        <w:pStyle w:val="Sinespaciado"/>
        <w:ind w:left="708"/>
        <w:jc w:val="both"/>
        <w:rPr>
          <w:rFonts w:ascii="Arial Narrow" w:hAnsi="Arial Narrow"/>
          <w:sz w:val="28"/>
          <w:szCs w:val="28"/>
        </w:rPr>
      </w:pPr>
    </w:p>
    <w:p w:rsidR="00A022D8" w:rsidRPr="00CE072F" w:rsidRDefault="00A022D8" w:rsidP="00D6754B">
      <w:pPr>
        <w:pStyle w:val="Sinespaciado"/>
        <w:ind w:left="708"/>
        <w:jc w:val="both"/>
        <w:rPr>
          <w:rFonts w:ascii="Arial Narrow" w:hAnsi="Arial Narrow"/>
          <w:sz w:val="28"/>
          <w:szCs w:val="28"/>
        </w:rPr>
      </w:pPr>
      <w:r w:rsidRPr="00CE072F">
        <w:rPr>
          <w:rFonts w:ascii="Arial Narrow" w:hAnsi="Arial Narrow"/>
          <w:b/>
          <w:sz w:val="28"/>
          <w:szCs w:val="28"/>
        </w:rPr>
        <w:t>Como segunda pretensión administrativa accesoria</w:t>
      </w:r>
      <w:r w:rsidRPr="00CE072F">
        <w:rPr>
          <w:rFonts w:ascii="Arial Narrow" w:hAnsi="Arial Narrow"/>
          <w:sz w:val="28"/>
          <w:szCs w:val="28"/>
        </w:rPr>
        <w:t xml:space="preserve">, </w:t>
      </w:r>
      <w:r w:rsidRPr="00CE072F">
        <w:rPr>
          <w:rFonts w:ascii="Arial Narrow" w:hAnsi="Arial Narrow"/>
          <w:b/>
          <w:sz w:val="28"/>
          <w:szCs w:val="28"/>
        </w:rPr>
        <w:t>SOLICITO</w:t>
      </w:r>
      <w:r w:rsidRPr="00CE072F">
        <w:rPr>
          <w:rFonts w:ascii="Arial Narrow" w:hAnsi="Arial Narrow"/>
          <w:sz w:val="28"/>
          <w:szCs w:val="28"/>
        </w:rPr>
        <w:t xml:space="preserve"> se disponga el pago de una pensión provisional en tanto se resuelve la presente solicitud.</w:t>
      </w:r>
    </w:p>
    <w:p w:rsidR="00A022D8" w:rsidRDefault="00A022D8" w:rsidP="00D6754B">
      <w:pPr>
        <w:pStyle w:val="Sinespaciado"/>
        <w:jc w:val="both"/>
        <w:rPr>
          <w:rFonts w:ascii="Arial Narrow" w:hAnsi="Arial Narrow"/>
          <w:sz w:val="28"/>
          <w:szCs w:val="28"/>
        </w:rPr>
      </w:pPr>
    </w:p>
    <w:p w:rsidR="00A022D8" w:rsidRPr="00CE072F" w:rsidRDefault="00A022D8" w:rsidP="00D6754B">
      <w:pPr>
        <w:pStyle w:val="Sinespaciado"/>
        <w:jc w:val="both"/>
        <w:rPr>
          <w:rFonts w:ascii="Arial Narrow" w:hAnsi="Arial Narrow"/>
          <w:b/>
          <w:sz w:val="28"/>
          <w:szCs w:val="28"/>
        </w:rPr>
      </w:pPr>
      <w:r w:rsidRPr="00CE072F">
        <w:rPr>
          <w:rFonts w:ascii="Arial Narrow" w:hAnsi="Arial Narrow"/>
          <w:b/>
          <w:sz w:val="28"/>
          <w:szCs w:val="28"/>
        </w:rPr>
        <w:t>II. FUNDAMENTOS DE HECHO Y DE DERECHO</w:t>
      </w:r>
    </w:p>
    <w:p w:rsidR="00A022D8" w:rsidRPr="00CE072F" w:rsidRDefault="00A022D8" w:rsidP="00D6754B">
      <w:pPr>
        <w:pStyle w:val="Sinespaciado"/>
        <w:jc w:val="both"/>
        <w:rPr>
          <w:rFonts w:ascii="Arial Narrow" w:hAnsi="Arial Narrow"/>
          <w:sz w:val="28"/>
          <w:szCs w:val="28"/>
        </w:rPr>
      </w:pPr>
      <w:r w:rsidRPr="00CE072F">
        <w:rPr>
          <w:rFonts w:ascii="Arial Narrow" w:hAnsi="Arial Narrow"/>
          <w:sz w:val="28"/>
          <w:szCs w:val="28"/>
        </w:rPr>
        <w:t xml:space="preserve">1. La pensión por sobrevivencia de viudez que se solicita, se sustenta en las aportaciones que en vida realizó mi señor esposo </w:t>
      </w:r>
      <w:r>
        <w:rPr>
          <w:rFonts w:ascii="Arial Narrow" w:hAnsi="Arial Narrow"/>
          <w:sz w:val="28"/>
          <w:szCs w:val="28"/>
        </w:rPr>
        <w:t>(…)</w:t>
      </w:r>
      <w:r w:rsidRPr="00CE072F">
        <w:rPr>
          <w:rFonts w:ascii="Arial Narrow" w:hAnsi="Arial Narrow"/>
          <w:sz w:val="28"/>
          <w:szCs w:val="28"/>
        </w:rPr>
        <w:t xml:space="preserve">, quien prestando servicios en el Sector Privado bajo el régimen previsional del Decreto Ley 19990 falleció el </w:t>
      </w:r>
      <w:r>
        <w:rPr>
          <w:rFonts w:ascii="Arial Narrow" w:hAnsi="Arial Narrow"/>
          <w:sz w:val="28"/>
          <w:szCs w:val="28"/>
        </w:rPr>
        <w:t>(…)</w:t>
      </w:r>
      <w:r w:rsidRPr="00CE072F">
        <w:rPr>
          <w:rFonts w:ascii="Arial Narrow" w:hAnsi="Arial Narrow"/>
          <w:sz w:val="28"/>
          <w:szCs w:val="28"/>
        </w:rPr>
        <w:t xml:space="preserve"> a la edad de </w:t>
      </w:r>
      <w:r>
        <w:rPr>
          <w:rFonts w:ascii="Arial Narrow" w:hAnsi="Arial Narrow"/>
          <w:sz w:val="28"/>
          <w:szCs w:val="28"/>
        </w:rPr>
        <w:t>(…)</w:t>
      </w:r>
      <w:r w:rsidRPr="00CE072F">
        <w:rPr>
          <w:rFonts w:ascii="Arial Narrow" w:hAnsi="Arial Narrow"/>
          <w:sz w:val="28"/>
          <w:szCs w:val="28"/>
        </w:rPr>
        <w:t xml:space="preserve"> años.</w:t>
      </w:r>
    </w:p>
    <w:p w:rsidR="00A022D8" w:rsidRDefault="00A022D8" w:rsidP="00D6754B">
      <w:pPr>
        <w:pStyle w:val="Sinespaciado"/>
        <w:jc w:val="both"/>
        <w:rPr>
          <w:rFonts w:ascii="Arial Narrow" w:hAnsi="Arial Narrow"/>
          <w:sz w:val="28"/>
          <w:szCs w:val="28"/>
        </w:rPr>
      </w:pPr>
      <w:r w:rsidRPr="00CE072F">
        <w:rPr>
          <w:rFonts w:ascii="Arial Narrow" w:hAnsi="Arial Narrow"/>
          <w:sz w:val="28"/>
          <w:szCs w:val="28"/>
        </w:rPr>
        <w:t>2. Estando a lo anterior, al haber sido asegurado mi esposo resulta de aplicación, el artículo 51, literal a) del Decreto Ley 19990 que indica</w:t>
      </w:r>
    </w:p>
    <w:p w:rsidR="00A022D8" w:rsidRPr="00CE072F" w:rsidRDefault="00A022D8" w:rsidP="00D6754B">
      <w:pPr>
        <w:pStyle w:val="Sinespaciado"/>
        <w:jc w:val="both"/>
        <w:rPr>
          <w:rFonts w:ascii="Arial Narrow" w:hAnsi="Arial Narrow"/>
          <w:sz w:val="28"/>
          <w:szCs w:val="28"/>
        </w:rPr>
      </w:pPr>
    </w:p>
    <w:p w:rsidR="00A022D8" w:rsidRPr="00CE072F" w:rsidRDefault="00A022D8" w:rsidP="00D6754B">
      <w:pPr>
        <w:pStyle w:val="Sinespaciado"/>
        <w:jc w:val="both"/>
        <w:rPr>
          <w:rFonts w:ascii="Arial Narrow" w:hAnsi="Arial Narrow"/>
          <w:i/>
          <w:sz w:val="28"/>
          <w:szCs w:val="28"/>
        </w:rPr>
      </w:pPr>
      <w:r w:rsidRPr="00CE072F">
        <w:rPr>
          <w:rFonts w:ascii="Arial Narrow" w:hAnsi="Arial Narrow"/>
          <w:i/>
          <w:sz w:val="28"/>
          <w:szCs w:val="28"/>
        </w:rPr>
        <w:t xml:space="preserve">“Se otorgará pensión de sobrevivientes: a) </w:t>
      </w:r>
      <w:r w:rsidRPr="00CE072F">
        <w:rPr>
          <w:rFonts w:ascii="Arial Narrow" w:hAnsi="Arial Narrow"/>
          <w:b/>
          <w:i/>
          <w:sz w:val="28"/>
          <w:szCs w:val="28"/>
        </w:rPr>
        <w:t>Al fallecimiento de un asegurado con derecho a pensión de jubilación o que de haberse invalidado hubiere tenido derecho a pensión de invalidez</w:t>
      </w:r>
      <w:r w:rsidRPr="00CE072F">
        <w:rPr>
          <w:rFonts w:ascii="Arial Narrow" w:hAnsi="Arial Narrow"/>
          <w:i/>
          <w:sz w:val="28"/>
          <w:szCs w:val="28"/>
        </w:rPr>
        <w:t>.”</w:t>
      </w:r>
    </w:p>
    <w:p w:rsidR="00A022D8" w:rsidRDefault="00A022D8" w:rsidP="00D6754B">
      <w:pPr>
        <w:pStyle w:val="Sinespaciado"/>
        <w:jc w:val="both"/>
        <w:rPr>
          <w:rFonts w:ascii="Arial Narrow" w:hAnsi="Arial Narrow"/>
          <w:sz w:val="28"/>
          <w:szCs w:val="28"/>
        </w:rPr>
      </w:pPr>
    </w:p>
    <w:p w:rsidR="00A022D8" w:rsidRDefault="00A022D8" w:rsidP="00D6754B">
      <w:pPr>
        <w:pStyle w:val="Sinespaciado"/>
        <w:jc w:val="both"/>
        <w:rPr>
          <w:rFonts w:ascii="Arial Narrow" w:hAnsi="Arial Narrow"/>
          <w:sz w:val="28"/>
          <w:szCs w:val="28"/>
        </w:rPr>
      </w:pPr>
      <w:r w:rsidRPr="00CE072F">
        <w:rPr>
          <w:rFonts w:ascii="Arial Narrow" w:hAnsi="Arial Narrow"/>
          <w:sz w:val="28"/>
          <w:szCs w:val="28"/>
        </w:rPr>
        <w:t>3. De esta manera, es preciso determinar si el asegurado fallecido tenía derecho a una pensión de jubilación o una pensión de invalidez, para lo cual, en el caso específico, debemos de remitirnos a dos (2) normas:</w:t>
      </w:r>
    </w:p>
    <w:p w:rsidR="00A022D8" w:rsidRPr="00CE072F" w:rsidRDefault="00A022D8" w:rsidP="00D6754B">
      <w:pPr>
        <w:pStyle w:val="Sinespaciado"/>
        <w:jc w:val="both"/>
        <w:rPr>
          <w:rFonts w:ascii="Arial Narrow" w:hAnsi="Arial Narrow"/>
          <w:sz w:val="28"/>
          <w:szCs w:val="28"/>
        </w:rPr>
      </w:pPr>
    </w:p>
    <w:p w:rsidR="00A022D8" w:rsidRPr="00CE072F" w:rsidRDefault="00A022D8" w:rsidP="00D6754B">
      <w:pPr>
        <w:pStyle w:val="Sinespaciado"/>
        <w:ind w:left="708"/>
        <w:jc w:val="both"/>
        <w:rPr>
          <w:rFonts w:ascii="Arial Narrow" w:hAnsi="Arial Narrow"/>
          <w:sz w:val="28"/>
          <w:szCs w:val="28"/>
        </w:rPr>
      </w:pPr>
      <w:r w:rsidRPr="00CE072F">
        <w:rPr>
          <w:rFonts w:ascii="Arial Narrow" w:hAnsi="Arial Narrow"/>
          <w:sz w:val="28"/>
          <w:szCs w:val="28"/>
        </w:rPr>
        <w:t>3.1. El artículo 44 del Decreto Ley 19990 que indica</w:t>
      </w:r>
    </w:p>
    <w:p w:rsidR="00A022D8" w:rsidRDefault="00A022D8" w:rsidP="00D6754B">
      <w:pPr>
        <w:pStyle w:val="Sinespaciado"/>
        <w:ind w:left="708"/>
        <w:jc w:val="both"/>
        <w:rPr>
          <w:rFonts w:ascii="Arial Narrow" w:hAnsi="Arial Narrow"/>
          <w:sz w:val="28"/>
          <w:szCs w:val="28"/>
        </w:rPr>
      </w:pPr>
    </w:p>
    <w:p w:rsidR="00A022D8" w:rsidRPr="00CE072F" w:rsidRDefault="00A022D8" w:rsidP="00D6754B">
      <w:pPr>
        <w:pStyle w:val="Sinespaciado"/>
        <w:ind w:left="708"/>
        <w:jc w:val="both"/>
        <w:rPr>
          <w:rFonts w:ascii="Arial Narrow" w:hAnsi="Arial Narrow"/>
          <w:i/>
          <w:sz w:val="28"/>
          <w:szCs w:val="28"/>
        </w:rPr>
      </w:pPr>
      <w:r w:rsidRPr="00CE072F">
        <w:rPr>
          <w:rFonts w:ascii="Arial Narrow" w:hAnsi="Arial Narrow"/>
          <w:i/>
          <w:sz w:val="28"/>
          <w:szCs w:val="28"/>
        </w:rPr>
        <w:t>“Los trabajadores que tengan cuando menos 55 o 50 años, de edad y 30 ó 25 años de aportación, según sean hombres o mujeres, respectivamente, tienen derecho a pensión de jubilación”</w:t>
      </w:r>
    </w:p>
    <w:p w:rsidR="00A022D8" w:rsidRDefault="00A022D8" w:rsidP="00D6754B">
      <w:pPr>
        <w:pStyle w:val="Sinespaciado"/>
        <w:ind w:left="708"/>
        <w:jc w:val="both"/>
        <w:rPr>
          <w:rFonts w:ascii="Arial Narrow" w:hAnsi="Arial Narrow"/>
          <w:sz w:val="28"/>
          <w:szCs w:val="28"/>
        </w:rPr>
      </w:pPr>
    </w:p>
    <w:p w:rsidR="00A022D8" w:rsidRPr="00CE072F" w:rsidRDefault="00A022D8" w:rsidP="00D6754B">
      <w:pPr>
        <w:pStyle w:val="Sinespaciado"/>
        <w:ind w:left="708"/>
        <w:jc w:val="both"/>
        <w:rPr>
          <w:rFonts w:ascii="Arial Narrow" w:hAnsi="Arial Narrow"/>
          <w:sz w:val="28"/>
          <w:szCs w:val="28"/>
        </w:rPr>
      </w:pPr>
      <w:r w:rsidRPr="00CE072F">
        <w:rPr>
          <w:rFonts w:ascii="Arial Narrow" w:hAnsi="Arial Narrow"/>
          <w:sz w:val="28"/>
          <w:szCs w:val="28"/>
        </w:rPr>
        <w:t>3.2. El artículo 25, literal a) del Decreto Ley 19990 que indica</w:t>
      </w:r>
    </w:p>
    <w:p w:rsidR="00A022D8" w:rsidRDefault="00A022D8" w:rsidP="00D6754B">
      <w:pPr>
        <w:pStyle w:val="Sinespaciado"/>
        <w:ind w:left="708"/>
        <w:jc w:val="both"/>
        <w:rPr>
          <w:rFonts w:ascii="Arial Narrow" w:hAnsi="Arial Narrow"/>
          <w:sz w:val="28"/>
          <w:szCs w:val="28"/>
        </w:rPr>
      </w:pPr>
    </w:p>
    <w:p w:rsidR="00A022D8" w:rsidRPr="00CE072F" w:rsidRDefault="00A022D8" w:rsidP="00D6754B">
      <w:pPr>
        <w:pStyle w:val="Sinespaciado"/>
        <w:ind w:left="708"/>
        <w:jc w:val="both"/>
        <w:rPr>
          <w:rFonts w:ascii="Arial Narrow" w:hAnsi="Arial Narrow"/>
          <w:i/>
          <w:sz w:val="28"/>
          <w:szCs w:val="28"/>
        </w:rPr>
      </w:pPr>
      <w:r w:rsidRPr="00CE072F">
        <w:rPr>
          <w:rFonts w:ascii="Arial Narrow" w:hAnsi="Arial Narrow"/>
          <w:i/>
          <w:sz w:val="28"/>
          <w:szCs w:val="28"/>
        </w:rPr>
        <w:t>“Tiene derecho a pensión de invalidez el asegurado: a) Cuya invalidez, cualquiera que fuere su causa, se haya producido después de haber aportado cuando menos 15 años, aunque a la fecha de sobrevenirle la invalidez no se encuentre aportando.”</w:t>
      </w:r>
    </w:p>
    <w:p w:rsidR="00A022D8" w:rsidRDefault="00A022D8" w:rsidP="00D6754B">
      <w:pPr>
        <w:pStyle w:val="Sinespaciado"/>
        <w:jc w:val="both"/>
        <w:rPr>
          <w:rFonts w:ascii="Arial Narrow" w:hAnsi="Arial Narrow"/>
          <w:sz w:val="28"/>
          <w:szCs w:val="28"/>
        </w:rPr>
      </w:pPr>
    </w:p>
    <w:p w:rsidR="00A022D8" w:rsidRDefault="00A022D8" w:rsidP="00D6754B">
      <w:pPr>
        <w:pStyle w:val="Sinespaciado"/>
        <w:jc w:val="both"/>
        <w:rPr>
          <w:rFonts w:ascii="Arial Narrow" w:hAnsi="Arial Narrow"/>
          <w:sz w:val="28"/>
          <w:szCs w:val="28"/>
        </w:rPr>
      </w:pPr>
      <w:r w:rsidRPr="00CE072F">
        <w:rPr>
          <w:rFonts w:ascii="Arial Narrow" w:hAnsi="Arial Narrow"/>
          <w:sz w:val="28"/>
          <w:szCs w:val="28"/>
        </w:rPr>
        <w:t xml:space="preserve">4. </w:t>
      </w:r>
      <w:r>
        <w:rPr>
          <w:rFonts w:ascii="Arial Narrow" w:hAnsi="Arial Narrow"/>
          <w:sz w:val="28"/>
          <w:szCs w:val="28"/>
        </w:rPr>
        <w:t>Es así que</w:t>
      </w:r>
      <w:r w:rsidRPr="00CE072F">
        <w:rPr>
          <w:rFonts w:ascii="Arial Narrow" w:hAnsi="Arial Narrow"/>
          <w:sz w:val="28"/>
          <w:szCs w:val="28"/>
        </w:rPr>
        <w:t>, en ambos casos, resulta de importancia determinar el tiempo de aportaciones realizadas al Sistema Nacional de Pensiones – ONP – para lo cual nos remitimos al siguiente cuadro:</w:t>
      </w:r>
    </w:p>
    <w:p w:rsidR="00A022D8" w:rsidRPr="00CE072F" w:rsidRDefault="00A022D8" w:rsidP="00D6754B">
      <w:pPr>
        <w:pStyle w:val="Sinespaciado"/>
        <w:jc w:val="both"/>
        <w:rPr>
          <w:rFonts w:ascii="Arial Narrow" w:hAnsi="Arial Narrow"/>
          <w:sz w:val="28"/>
          <w:szCs w:val="28"/>
        </w:rPr>
      </w:pPr>
    </w:p>
    <w:tbl>
      <w:tblPr>
        <w:tblStyle w:val="Tablaconcuadrcula"/>
        <w:tblW w:w="8500" w:type="dxa"/>
        <w:tblLook w:val="04A0" w:firstRow="1" w:lastRow="0" w:firstColumn="1" w:lastColumn="0" w:noHBand="0" w:noVBand="1"/>
      </w:tblPr>
      <w:tblGrid>
        <w:gridCol w:w="1890"/>
        <w:gridCol w:w="2216"/>
        <w:gridCol w:w="2410"/>
        <w:gridCol w:w="1984"/>
      </w:tblGrid>
      <w:tr w:rsidR="00A022D8" w:rsidRPr="00CE072F" w:rsidTr="00D6754B">
        <w:tc>
          <w:tcPr>
            <w:tcW w:w="1890" w:type="dxa"/>
          </w:tcPr>
          <w:p w:rsidR="00A022D8" w:rsidRPr="00CE072F" w:rsidRDefault="00847CED" w:rsidP="00D6754B">
            <w:pPr>
              <w:pStyle w:val="Sinespaciado"/>
              <w:jc w:val="center"/>
              <w:rPr>
                <w:rFonts w:ascii="Arial Narrow" w:hAnsi="Arial Narrow"/>
                <w:b/>
              </w:rPr>
            </w:pPr>
            <w:r>
              <w:rPr>
                <w:rFonts w:ascii="Arial Narrow" w:hAnsi="Arial Narrow"/>
                <w:b/>
              </w:rPr>
              <w:t xml:space="preserve">DENOMINACIÓN DEL </w:t>
            </w:r>
            <w:r w:rsidR="00A022D8" w:rsidRPr="00CE072F">
              <w:rPr>
                <w:rFonts w:ascii="Arial Narrow" w:hAnsi="Arial Narrow"/>
                <w:b/>
              </w:rPr>
              <w:t>EMPLEADOR</w:t>
            </w:r>
          </w:p>
        </w:tc>
        <w:tc>
          <w:tcPr>
            <w:tcW w:w="2216" w:type="dxa"/>
          </w:tcPr>
          <w:p w:rsidR="00A022D8" w:rsidRPr="00CE072F" w:rsidRDefault="00A022D8" w:rsidP="00D6754B">
            <w:pPr>
              <w:pStyle w:val="Sinespaciado"/>
              <w:jc w:val="center"/>
              <w:rPr>
                <w:rFonts w:ascii="Arial Narrow" w:hAnsi="Arial Narrow"/>
                <w:b/>
              </w:rPr>
            </w:pPr>
            <w:r w:rsidRPr="00CE072F">
              <w:rPr>
                <w:rFonts w:ascii="Arial Narrow" w:hAnsi="Arial Narrow"/>
                <w:b/>
              </w:rPr>
              <w:t>PERIODO LABORADO</w:t>
            </w:r>
          </w:p>
        </w:tc>
        <w:tc>
          <w:tcPr>
            <w:tcW w:w="2410" w:type="dxa"/>
          </w:tcPr>
          <w:p w:rsidR="00A022D8" w:rsidRPr="00CE072F" w:rsidRDefault="00A022D8" w:rsidP="00D6754B">
            <w:pPr>
              <w:pStyle w:val="Sinespaciado"/>
              <w:jc w:val="center"/>
              <w:rPr>
                <w:rFonts w:ascii="Arial Narrow" w:hAnsi="Arial Narrow"/>
                <w:b/>
              </w:rPr>
            </w:pPr>
            <w:r w:rsidRPr="00CE072F">
              <w:rPr>
                <w:rFonts w:ascii="Arial Narrow" w:hAnsi="Arial Narrow"/>
                <w:b/>
              </w:rPr>
              <w:t>MEDIO PROBATORIO</w:t>
            </w:r>
          </w:p>
        </w:tc>
        <w:tc>
          <w:tcPr>
            <w:tcW w:w="1984" w:type="dxa"/>
          </w:tcPr>
          <w:p w:rsidR="00A022D8" w:rsidRPr="00CE072F" w:rsidRDefault="00A022D8" w:rsidP="00D6754B">
            <w:pPr>
              <w:pStyle w:val="Sinespaciado"/>
              <w:jc w:val="center"/>
              <w:rPr>
                <w:rFonts w:ascii="Arial Narrow" w:hAnsi="Arial Narrow"/>
                <w:b/>
              </w:rPr>
            </w:pPr>
            <w:r w:rsidRPr="00CE072F">
              <w:rPr>
                <w:rFonts w:ascii="Arial Narrow" w:hAnsi="Arial Narrow"/>
                <w:b/>
              </w:rPr>
              <w:t>TIEMPO DE SERVICIOS</w:t>
            </w:r>
          </w:p>
        </w:tc>
      </w:tr>
      <w:tr w:rsidR="00A022D8" w:rsidRPr="00CE072F" w:rsidTr="00D6754B">
        <w:tc>
          <w:tcPr>
            <w:tcW w:w="1890" w:type="dxa"/>
          </w:tcPr>
          <w:p w:rsidR="00A022D8" w:rsidRPr="00CE072F" w:rsidRDefault="00847CED" w:rsidP="00D6754B">
            <w:pPr>
              <w:pStyle w:val="Sinespaciado"/>
              <w:jc w:val="center"/>
              <w:rPr>
                <w:rFonts w:ascii="Arial Narrow" w:hAnsi="Arial Narrow"/>
              </w:rPr>
            </w:pPr>
            <w:r>
              <w:rPr>
                <w:rFonts w:ascii="Arial Narrow" w:hAnsi="Arial Narrow"/>
              </w:rPr>
              <w:t>(…)</w:t>
            </w:r>
          </w:p>
        </w:tc>
        <w:tc>
          <w:tcPr>
            <w:tcW w:w="2216" w:type="dxa"/>
          </w:tcPr>
          <w:p w:rsidR="00A022D8" w:rsidRPr="00CE072F" w:rsidRDefault="00D6754B" w:rsidP="00D6754B">
            <w:pPr>
              <w:pStyle w:val="Sinespaciado"/>
              <w:jc w:val="both"/>
              <w:rPr>
                <w:rFonts w:ascii="Arial Narrow" w:hAnsi="Arial Narrow"/>
              </w:rPr>
            </w:pPr>
            <w:r>
              <w:rPr>
                <w:rFonts w:ascii="Arial Narrow" w:hAnsi="Arial Narrow"/>
              </w:rPr>
              <w:t>Del (…)</w:t>
            </w:r>
            <w:r w:rsidR="00A022D8" w:rsidRPr="00CE072F">
              <w:rPr>
                <w:rFonts w:ascii="Arial Narrow" w:hAnsi="Arial Narrow"/>
              </w:rPr>
              <w:t xml:space="preserve"> a </w:t>
            </w:r>
            <w:r>
              <w:rPr>
                <w:rFonts w:ascii="Arial Narrow" w:hAnsi="Arial Narrow"/>
              </w:rPr>
              <w:t>(…)</w:t>
            </w:r>
          </w:p>
        </w:tc>
        <w:tc>
          <w:tcPr>
            <w:tcW w:w="2410" w:type="dxa"/>
          </w:tcPr>
          <w:p w:rsidR="00A022D8" w:rsidRPr="00CE072F" w:rsidRDefault="00A022D8" w:rsidP="00D6754B">
            <w:pPr>
              <w:pStyle w:val="Sinespaciado"/>
              <w:jc w:val="both"/>
              <w:rPr>
                <w:rFonts w:ascii="Arial Narrow" w:hAnsi="Arial Narrow"/>
              </w:rPr>
            </w:pPr>
            <w:r w:rsidRPr="00CE072F">
              <w:rPr>
                <w:rFonts w:ascii="Arial Narrow" w:hAnsi="Arial Narrow"/>
              </w:rPr>
              <w:t>Cert</w:t>
            </w:r>
            <w:r w:rsidR="00D6754B">
              <w:rPr>
                <w:rFonts w:ascii="Arial Narrow" w:hAnsi="Arial Narrow"/>
              </w:rPr>
              <w:t>ificado de Trabajo de fecha (…)</w:t>
            </w:r>
          </w:p>
        </w:tc>
        <w:tc>
          <w:tcPr>
            <w:tcW w:w="1984" w:type="dxa"/>
          </w:tcPr>
          <w:p w:rsidR="00A022D8" w:rsidRPr="00CE072F" w:rsidRDefault="00D6754B" w:rsidP="00D6754B">
            <w:pPr>
              <w:pStyle w:val="Sinespaciado"/>
              <w:jc w:val="both"/>
              <w:rPr>
                <w:rFonts w:ascii="Arial Narrow" w:hAnsi="Arial Narrow"/>
              </w:rPr>
            </w:pPr>
            <w:r>
              <w:rPr>
                <w:rFonts w:ascii="Arial Narrow" w:hAnsi="Arial Narrow"/>
              </w:rPr>
              <w:t>(…)</w:t>
            </w:r>
            <w:r w:rsidR="00A022D8" w:rsidRPr="00CE072F">
              <w:rPr>
                <w:rFonts w:ascii="Arial Narrow" w:hAnsi="Arial Narrow"/>
              </w:rPr>
              <w:t xml:space="preserve"> a, </w:t>
            </w:r>
            <w:r>
              <w:rPr>
                <w:rFonts w:ascii="Arial Narrow" w:hAnsi="Arial Narrow"/>
              </w:rPr>
              <w:t>(…)</w:t>
            </w:r>
            <w:r w:rsidR="00A022D8" w:rsidRPr="00CE072F">
              <w:rPr>
                <w:rFonts w:ascii="Arial Narrow" w:hAnsi="Arial Narrow"/>
              </w:rPr>
              <w:t xml:space="preserve"> m, </w:t>
            </w:r>
            <w:r>
              <w:rPr>
                <w:rFonts w:ascii="Arial Narrow" w:hAnsi="Arial Narrow"/>
              </w:rPr>
              <w:t>(…)</w:t>
            </w:r>
            <w:r w:rsidR="00A022D8" w:rsidRPr="00CE072F">
              <w:rPr>
                <w:rFonts w:ascii="Arial Narrow" w:hAnsi="Arial Narrow"/>
              </w:rPr>
              <w:t xml:space="preserve"> d</w:t>
            </w:r>
          </w:p>
        </w:tc>
      </w:tr>
      <w:tr w:rsidR="00A022D8" w:rsidRPr="00CE072F" w:rsidTr="00D6754B">
        <w:tc>
          <w:tcPr>
            <w:tcW w:w="1890" w:type="dxa"/>
          </w:tcPr>
          <w:p w:rsidR="00A022D8" w:rsidRPr="00CE072F" w:rsidRDefault="00847CED" w:rsidP="00D6754B">
            <w:pPr>
              <w:pStyle w:val="Sinespaciado"/>
              <w:jc w:val="center"/>
              <w:rPr>
                <w:rFonts w:ascii="Arial Narrow" w:hAnsi="Arial Narrow"/>
              </w:rPr>
            </w:pPr>
            <w:r>
              <w:rPr>
                <w:rFonts w:ascii="Arial Narrow" w:hAnsi="Arial Narrow"/>
              </w:rPr>
              <w:t>(…)</w:t>
            </w:r>
          </w:p>
        </w:tc>
        <w:tc>
          <w:tcPr>
            <w:tcW w:w="2216" w:type="dxa"/>
          </w:tcPr>
          <w:p w:rsidR="00A022D8" w:rsidRPr="00CE072F" w:rsidRDefault="00D6754B" w:rsidP="00D6754B">
            <w:pPr>
              <w:pStyle w:val="Sinespaciado"/>
              <w:jc w:val="both"/>
              <w:rPr>
                <w:rFonts w:ascii="Arial Narrow" w:hAnsi="Arial Narrow"/>
              </w:rPr>
            </w:pPr>
            <w:r>
              <w:rPr>
                <w:rFonts w:ascii="Arial Narrow" w:hAnsi="Arial Narrow"/>
              </w:rPr>
              <w:t>Del (…)</w:t>
            </w:r>
            <w:r w:rsidRPr="00CE072F">
              <w:rPr>
                <w:rFonts w:ascii="Arial Narrow" w:hAnsi="Arial Narrow"/>
              </w:rPr>
              <w:t xml:space="preserve"> a </w:t>
            </w:r>
            <w:r>
              <w:rPr>
                <w:rFonts w:ascii="Arial Narrow" w:hAnsi="Arial Narrow"/>
              </w:rPr>
              <w:t>(…)</w:t>
            </w:r>
          </w:p>
        </w:tc>
        <w:tc>
          <w:tcPr>
            <w:tcW w:w="2410" w:type="dxa"/>
          </w:tcPr>
          <w:p w:rsidR="00A022D8" w:rsidRPr="00CE072F" w:rsidRDefault="00D6754B" w:rsidP="00D6754B">
            <w:pPr>
              <w:pStyle w:val="Sinespaciado"/>
              <w:jc w:val="both"/>
              <w:rPr>
                <w:rFonts w:ascii="Arial Narrow" w:hAnsi="Arial Narrow"/>
              </w:rPr>
            </w:pPr>
            <w:r w:rsidRPr="00CE072F">
              <w:rPr>
                <w:rFonts w:ascii="Arial Narrow" w:hAnsi="Arial Narrow"/>
              </w:rPr>
              <w:t>Cert</w:t>
            </w:r>
            <w:r>
              <w:rPr>
                <w:rFonts w:ascii="Arial Narrow" w:hAnsi="Arial Narrow"/>
              </w:rPr>
              <w:t>ificado de Trabajo de fecha (…)</w:t>
            </w:r>
          </w:p>
        </w:tc>
        <w:tc>
          <w:tcPr>
            <w:tcW w:w="1984" w:type="dxa"/>
          </w:tcPr>
          <w:p w:rsidR="00A022D8" w:rsidRPr="00CE072F" w:rsidRDefault="00D6754B" w:rsidP="00D6754B">
            <w:pPr>
              <w:pStyle w:val="Sinespaciado"/>
              <w:jc w:val="both"/>
              <w:rPr>
                <w:rFonts w:ascii="Arial Narrow" w:hAnsi="Arial Narrow"/>
              </w:rPr>
            </w:pPr>
            <w:r>
              <w:rPr>
                <w:rFonts w:ascii="Arial Narrow" w:hAnsi="Arial Narrow"/>
              </w:rPr>
              <w:t>(…)</w:t>
            </w:r>
            <w:r w:rsidRPr="00CE072F">
              <w:rPr>
                <w:rFonts w:ascii="Arial Narrow" w:hAnsi="Arial Narrow"/>
              </w:rPr>
              <w:t xml:space="preserve"> a, </w:t>
            </w:r>
            <w:r>
              <w:rPr>
                <w:rFonts w:ascii="Arial Narrow" w:hAnsi="Arial Narrow"/>
              </w:rPr>
              <w:t>(…)</w:t>
            </w:r>
            <w:r w:rsidRPr="00CE072F">
              <w:rPr>
                <w:rFonts w:ascii="Arial Narrow" w:hAnsi="Arial Narrow"/>
              </w:rPr>
              <w:t xml:space="preserve"> m, </w:t>
            </w:r>
            <w:r>
              <w:rPr>
                <w:rFonts w:ascii="Arial Narrow" w:hAnsi="Arial Narrow"/>
              </w:rPr>
              <w:t>(…)</w:t>
            </w:r>
            <w:r w:rsidRPr="00CE072F">
              <w:rPr>
                <w:rFonts w:ascii="Arial Narrow" w:hAnsi="Arial Narrow"/>
              </w:rPr>
              <w:t xml:space="preserve"> d</w:t>
            </w:r>
          </w:p>
        </w:tc>
      </w:tr>
      <w:tr w:rsidR="00A022D8" w:rsidRPr="00CE072F" w:rsidTr="00D6754B">
        <w:tc>
          <w:tcPr>
            <w:tcW w:w="1890" w:type="dxa"/>
          </w:tcPr>
          <w:p w:rsidR="00A022D8" w:rsidRPr="00CE072F" w:rsidRDefault="00847CED" w:rsidP="00D6754B">
            <w:pPr>
              <w:pStyle w:val="Sinespaciado"/>
              <w:jc w:val="center"/>
              <w:rPr>
                <w:rFonts w:ascii="Arial Narrow" w:hAnsi="Arial Narrow"/>
              </w:rPr>
            </w:pPr>
            <w:r>
              <w:rPr>
                <w:rFonts w:ascii="Arial Narrow" w:hAnsi="Arial Narrow"/>
              </w:rPr>
              <w:t>(…)</w:t>
            </w:r>
          </w:p>
        </w:tc>
        <w:tc>
          <w:tcPr>
            <w:tcW w:w="2216" w:type="dxa"/>
          </w:tcPr>
          <w:p w:rsidR="00A022D8" w:rsidRPr="00CE072F" w:rsidRDefault="00D6754B" w:rsidP="00D6754B">
            <w:pPr>
              <w:pStyle w:val="Sinespaciado"/>
              <w:jc w:val="both"/>
              <w:rPr>
                <w:rFonts w:ascii="Arial Narrow" w:hAnsi="Arial Narrow"/>
              </w:rPr>
            </w:pPr>
            <w:r>
              <w:rPr>
                <w:rFonts w:ascii="Arial Narrow" w:hAnsi="Arial Narrow"/>
              </w:rPr>
              <w:t>Del (…)</w:t>
            </w:r>
            <w:r w:rsidRPr="00CE072F">
              <w:rPr>
                <w:rFonts w:ascii="Arial Narrow" w:hAnsi="Arial Narrow"/>
              </w:rPr>
              <w:t xml:space="preserve"> a </w:t>
            </w:r>
            <w:r>
              <w:rPr>
                <w:rFonts w:ascii="Arial Narrow" w:hAnsi="Arial Narrow"/>
              </w:rPr>
              <w:t>(…)</w:t>
            </w:r>
          </w:p>
        </w:tc>
        <w:tc>
          <w:tcPr>
            <w:tcW w:w="2410" w:type="dxa"/>
          </w:tcPr>
          <w:p w:rsidR="00A022D8" w:rsidRPr="00CE072F" w:rsidRDefault="00D6754B" w:rsidP="00D6754B">
            <w:pPr>
              <w:pStyle w:val="Sinespaciado"/>
              <w:jc w:val="both"/>
              <w:rPr>
                <w:rFonts w:ascii="Arial Narrow" w:hAnsi="Arial Narrow"/>
              </w:rPr>
            </w:pPr>
            <w:r w:rsidRPr="00CE072F">
              <w:rPr>
                <w:rFonts w:ascii="Arial Narrow" w:hAnsi="Arial Narrow"/>
              </w:rPr>
              <w:t>Cert</w:t>
            </w:r>
            <w:r>
              <w:rPr>
                <w:rFonts w:ascii="Arial Narrow" w:hAnsi="Arial Narrow"/>
              </w:rPr>
              <w:t>ificado de Trabajo de fecha (…)</w:t>
            </w:r>
          </w:p>
        </w:tc>
        <w:tc>
          <w:tcPr>
            <w:tcW w:w="1984" w:type="dxa"/>
          </w:tcPr>
          <w:p w:rsidR="00A022D8" w:rsidRPr="00CE072F" w:rsidRDefault="00D6754B" w:rsidP="00D6754B">
            <w:pPr>
              <w:pStyle w:val="Sinespaciado"/>
              <w:jc w:val="both"/>
              <w:rPr>
                <w:rFonts w:ascii="Arial Narrow" w:hAnsi="Arial Narrow"/>
              </w:rPr>
            </w:pPr>
            <w:r>
              <w:rPr>
                <w:rFonts w:ascii="Arial Narrow" w:hAnsi="Arial Narrow"/>
              </w:rPr>
              <w:t>(…)</w:t>
            </w:r>
            <w:r w:rsidRPr="00CE072F">
              <w:rPr>
                <w:rFonts w:ascii="Arial Narrow" w:hAnsi="Arial Narrow"/>
              </w:rPr>
              <w:t xml:space="preserve"> a, </w:t>
            </w:r>
            <w:r>
              <w:rPr>
                <w:rFonts w:ascii="Arial Narrow" w:hAnsi="Arial Narrow"/>
              </w:rPr>
              <w:t>(…)</w:t>
            </w:r>
            <w:r w:rsidRPr="00CE072F">
              <w:rPr>
                <w:rFonts w:ascii="Arial Narrow" w:hAnsi="Arial Narrow"/>
              </w:rPr>
              <w:t xml:space="preserve"> m, </w:t>
            </w:r>
            <w:r>
              <w:rPr>
                <w:rFonts w:ascii="Arial Narrow" w:hAnsi="Arial Narrow"/>
              </w:rPr>
              <w:t>(…)</w:t>
            </w:r>
            <w:r w:rsidRPr="00CE072F">
              <w:rPr>
                <w:rFonts w:ascii="Arial Narrow" w:hAnsi="Arial Narrow"/>
              </w:rPr>
              <w:t xml:space="preserve"> d</w:t>
            </w:r>
          </w:p>
        </w:tc>
      </w:tr>
      <w:tr w:rsidR="00A022D8" w:rsidRPr="00CE072F" w:rsidTr="00D6754B">
        <w:tc>
          <w:tcPr>
            <w:tcW w:w="6516" w:type="dxa"/>
            <w:gridSpan w:val="3"/>
          </w:tcPr>
          <w:p w:rsidR="00A022D8" w:rsidRPr="00CE072F" w:rsidRDefault="00A022D8" w:rsidP="00D6754B">
            <w:pPr>
              <w:pStyle w:val="Sinespaciado"/>
              <w:jc w:val="both"/>
              <w:rPr>
                <w:rFonts w:ascii="Arial Narrow" w:hAnsi="Arial Narrow"/>
              </w:rPr>
            </w:pPr>
            <w:r w:rsidRPr="00CE072F">
              <w:rPr>
                <w:rFonts w:ascii="Arial Narrow" w:hAnsi="Arial Narrow"/>
              </w:rPr>
              <w:t>TIEMPO DE SERVICIOS TOTAL</w:t>
            </w:r>
          </w:p>
        </w:tc>
        <w:tc>
          <w:tcPr>
            <w:tcW w:w="1984" w:type="dxa"/>
          </w:tcPr>
          <w:p w:rsidR="00A022D8" w:rsidRPr="00CE072F" w:rsidRDefault="00D6754B" w:rsidP="00D6754B">
            <w:pPr>
              <w:pStyle w:val="Sinespaciado"/>
              <w:jc w:val="both"/>
              <w:rPr>
                <w:rFonts w:ascii="Arial Narrow" w:hAnsi="Arial Narrow"/>
              </w:rPr>
            </w:pPr>
            <w:r>
              <w:rPr>
                <w:rFonts w:ascii="Arial Narrow" w:hAnsi="Arial Narrow"/>
              </w:rPr>
              <w:t>(…)</w:t>
            </w:r>
            <w:r w:rsidRPr="00CE072F">
              <w:rPr>
                <w:rFonts w:ascii="Arial Narrow" w:hAnsi="Arial Narrow"/>
              </w:rPr>
              <w:t xml:space="preserve"> a, </w:t>
            </w:r>
            <w:r>
              <w:rPr>
                <w:rFonts w:ascii="Arial Narrow" w:hAnsi="Arial Narrow"/>
              </w:rPr>
              <w:t>(…)</w:t>
            </w:r>
            <w:r w:rsidRPr="00CE072F">
              <w:rPr>
                <w:rFonts w:ascii="Arial Narrow" w:hAnsi="Arial Narrow"/>
              </w:rPr>
              <w:t xml:space="preserve"> m, </w:t>
            </w:r>
            <w:r>
              <w:rPr>
                <w:rFonts w:ascii="Arial Narrow" w:hAnsi="Arial Narrow"/>
              </w:rPr>
              <w:t>(…)</w:t>
            </w:r>
            <w:r w:rsidRPr="00CE072F">
              <w:rPr>
                <w:rFonts w:ascii="Arial Narrow" w:hAnsi="Arial Narrow"/>
              </w:rPr>
              <w:t xml:space="preserve"> d</w:t>
            </w:r>
          </w:p>
        </w:tc>
      </w:tr>
    </w:tbl>
    <w:p w:rsidR="00A022D8" w:rsidRPr="00CE072F" w:rsidRDefault="00A022D8" w:rsidP="00D6754B">
      <w:pPr>
        <w:pStyle w:val="Sinespaciado"/>
        <w:jc w:val="both"/>
        <w:rPr>
          <w:rFonts w:ascii="Arial Narrow" w:hAnsi="Arial Narrow"/>
          <w:sz w:val="28"/>
          <w:szCs w:val="28"/>
        </w:rPr>
      </w:pPr>
    </w:p>
    <w:p w:rsidR="00A022D8" w:rsidRDefault="00A022D8" w:rsidP="00D6754B">
      <w:pPr>
        <w:pStyle w:val="Sinespaciado"/>
        <w:jc w:val="both"/>
        <w:rPr>
          <w:rFonts w:ascii="Arial Narrow" w:hAnsi="Arial Narrow"/>
          <w:sz w:val="28"/>
          <w:szCs w:val="28"/>
        </w:rPr>
      </w:pPr>
      <w:r w:rsidRPr="00CE072F">
        <w:rPr>
          <w:rFonts w:ascii="Arial Narrow" w:hAnsi="Arial Narrow"/>
          <w:sz w:val="28"/>
          <w:szCs w:val="28"/>
        </w:rPr>
        <w:t>5. Conforme a este cuadro tenemos que el asegurado fallec</w:t>
      </w:r>
      <w:r>
        <w:rPr>
          <w:rFonts w:ascii="Arial Narrow" w:hAnsi="Arial Narrow"/>
          <w:sz w:val="28"/>
          <w:szCs w:val="28"/>
        </w:rPr>
        <w:t xml:space="preserve">ido ha prestado servicios por </w:t>
      </w:r>
      <w:r>
        <w:rPr>
          <w:rFonts w:ascii="Arial Narrow" w:hAnsi="Arial Narrow"/>
          <w:sz w:val="28"/>
          <w:szCs w:val="28"/>
        </w:rPr>
        <w:t>(…)</w:t>
      </w:r>
      <w:r>
        <w:rPr>
          <w:rFonts w:ascii="Arial Narrow" w:hAnsi="Arial Narrow"/>
          <w:sz w:val="28"/>
          <w:szCs w:val="28"/>
        </w:rPr>
        <w:t xml:space="preserve"> años, </w:t>
      </w:r>
      <w:r>
        <w:rPr>
          <w:rFonts w:ascii="Arial Narrow" w:hAnsi="Arial Narrow"/>
          <w:sz w:val="28"/>
          <w:szCs w:val="28"/>
        </w:rPr>
        <w:t>(…)</w:t>
      </w:r>
      <w:r>
        <w:rPr>
          <w:rFonts w:ascii="Arial Narrow" w:hAnsi="Arial Narrow"/>
          <w:sz w:val="28"/>
          <w:szCs w:val="28"/>
        </w:rPr>
        <w:t xml:space="preserve"> meses y </w:t>
      </w:r>
      <w:r>
        <w:rPr>
          <w:rFonts w:ascii="Arial Narrow" w:hAnsi="Arial Narrow"/>
          <w:sz w:val="28"/>
          <w:szCs w:val="28"/>
        </w:rPr>
        <w:t>(…)</w:t>
      </w:r>
      <w:r w:rsidRPr="00CE072F">
        <w:rPr>
          <w:rFonts w:ascii="Arial Narrow" w:hAnsi="Arial Narrow"/>
          <w:sz w:val="28"/>
          <w:szCs w:val="28"/>
        </w:rPr>
        <w:t xml:space="preserve"> días, por lo que es de aplicación el artículo 70, primer párrafo, del Decreto Ley 19990 que establece</w:t>
      </w:r>
    </w:p>
    <w:p w:rsidR="00A022D8" w:rsidRPr="00CE072F" w:rsidRDefault="00A022D8" w:rsidP="00D6754B">
      <w:pPr>
        <w:pStyle w:val="Sinespaciado"/>
        <w:jc w:val="both"/>
        <w:rPr>
          <w:rFonts w:ascii="Arial Narrow" w:hAnsi="Arial Narrow"/>
          <w:sz w:val="28"/>
          <w:szCs w:val="28"/>
        </w:rPr>
      </w:pPr>
    </w:p>
    <w:p w:rsidR="00A022D8" w:rsidRPr="00CE072F" w:rsidRDefault="00A022D8" w:rsidP="00D6754B">
      <w:pPr>
        <w:pStyle w:val="Sinespaciado"/>
        <w:jc w:val="both"/>
        <w:rPr>
          <w:rFonts w:ascii="Arial Narrow" w:hAnsi="Arial Narrow"/>
          <w:i/>
          <w:sz w:val="28"/>
          <w:szCs w:val="28"/>
        </w:rPr>
      </w:pPr>
      <w:r w:rsidRPr="00CE072F">
        <w:rPr>
          <w:rFonts w:ascii="Arial Narrow" w:hAnsi="Arial Narrow"/>
          <w:i/>
          <w:sz w:val="28"/>
          <w:szCs w:val="28"/>
        </w:rPr>
        <w:t>“Para los asegurados obligatorios, son períodos de aportaciones los meses, semanas o días que presten o hayan prestado servicios que generen la obligación de abonar las aportaciones a que se refieren los artículos 7 al 13.”</w:t>
      </w:r>
    </w:p>
    <w:p w:rsidR="00A022D8" w:rsidRDefault="00A022D8" w:rsidP="00D6754B">
      <w:pPr>
        <w:pStyle w:val="Sinespaciado"/>
        <w:jc w:val="both"/>
        <w:rPr>
          <w:rFonts w:ascii="Arial Narrow" w:hAnsi="Arial Narrow"/>
          <w:sz w:val="28"/>
          <w:szCs w:val="28"/>
        </w:rPr>
      </w:pPr>
    </w:p>
    <w:p w:rsidR="00A022D8" w:rsidRPr="00CE072F" w:rsidRDefault="00A022D8" w:rsidP="00D6754B">
      <w:pPr>
        <w:pStyle w:val="Sinespaciado"/>
        <w:jc w:val="both"/>
        <w:rPr>
          <w:rFonts w:ascii="Arial Narrow" w:hAnsi="Arial Narrow"/>
          <w:sz w:val="28"/>
          <w:szCs w:val="28"/>
        </w:rPr>
      </w:pPr>
      <w:r w:rsidRPr="00CE072F">
        <w:rPr>
          <w:rFonts w:ascii="Arial Narrow" w:hAnsi="Arial Narrow"/>
          <w:sz w:val="28"/>
          <w:szCs w:val="28"/>
        </w:rPr>
        <w:t>6. Conforme a es</w:t>
      </w:r>
      <w:r>
        <w:rPr>
          <w:rFonts w:ascii="Arial Narrow" w:hAnsi="Arial Narrow"/>
          <w:sz w:val="28"/>
          <w:szCs w:val="28"/>
        </w:rPr>
        <w:t xml:space="preserve">to, el tiempo de servicios de </w:t>
      </w:r>
      <w:r>
        <w:rPr>
          <w:rFonts w:ascii="Arial Narrow" w:hAnsi="Arial Narrow"/>
          <w:sz w:val="28"/>
          <w:szCs w:val="28"/>
        </w:rPr>
        <w:t>(…)</w:t>
      </w:r>
      <w:r>
        <w:rPr>
          <w:rFonts w:ascii="Arial Narrow" w:hAnsi="Arial Narrow"/>
          <w:sz w:val="28"/>
          <w:szCs w:val="28"/>
        </w:rPr>
        <w:t xml:space="preserve"> años, </w:t>
      </w:r>
      <w:r>
        <w:rPr>
          <w:rFonts w:ascii="Arial Narrow" w:hAnsi="Arial Narrow"/>
          <w:sz w:val="28"/>
          <w:szCs w:val="28"/>
        </w:rPr>
        <w:t>(…)</w:t>
      </w:r>
      <w:r>
        <w:rPr>
          <w:rFonts w:ascii="Arial Narrow" w:hAnsi="Arial Narrow"/>
          <w:sz w:val="28"/>
          <w:szCs w:val="28"/>
        </w:rPr>
        <w:t xml:space="preserve"> meses y </w:t>
      </w:r>
      <w:r>
        <w:rPr>
          <w:rFonts w:ascii="Arial Narrow" w:hAnsi="Arial Narrow"/>
          <w:sz w:val="28"/>
          <w:szCs w:val="28"/>
        </w:rPr>
        <w:t>(…)</w:t>
      </w:r>
      <w:r w:rsidRPr="00CE072F">
        <w:rPr>
          <w:rFonts w:ascii="Arial Narrow" w:hAnsi="Arial Narrow"/>
          <w:sz w:val="28"/>
          <w:szCs w:val="28"/>
        </w:rPr>
        <w:t xml:space="preserve"> días, es el mismo periodo de aportaciones del asegurado fallecido, por lo tanto, el tiempo de aportaciones del asegurado fallecido </w:t>
      </w:r>
      <w:r>
        <w:rPr>
          <w:rFonts w:ascii="Arial Narrow" w:hAnsi="Arial Narrow"/>
          <w:sz w:val="28"/>
          <w:szCs w:val="28"/>
        </w:rPr>
        <w:t xml:space="preserve">en el presente caso es de </w:t>
      </w:r>
      <w:r>
        <w:rPr>
          <w:rFonts w:ascii="Arial Narrow" w:hAnsi="Arial Narrow"/>
          <w:sz w:val="28"/>
          <w:szCs w:val="28"/>
        </w:rPr>
        <w:t>(…)</w:t>
      </w:r>
      <w:r>
        <w:rPr>
          <w:rFonts w:ascii="Arial Narrow" w:hAnsi="Arial Narrow"/>
          <w:sz w:val="28"/>
          <w:szCs w:val="28"/>
        </w:rPr>
        <w:t xml:space="preserve"> años, </w:t>
      </w:r>
      <w:r>
        <w:rPr>
          <w:rFonts w:ascii="Arial Narrow" w:hAnsi="Arial Narrow"/>
          <w:sz w:val="28"/>
          <w:szCs w:val="28"/>
        </w:rPr>
        <w:t>(…)</w:t>
      </w:r>
      <w:r>
        <w:rPr>
          <w:rFonts w:ascii="Arial Narrow" w:hAnsi="Arial Narrow"/>
          <w:sz w:val="28"/>
          <w:szCs w:val="28"/>
        </w:rPr>
        <w:t xml:space="preserve"> meses y </w:t>
      </w:r>
      <w:r>
        <w:rPr>
          <w:rFonts w:ascii="Arial Narrow" w:hAnsi="Arial Narrow"/>
          <w:sz w:val="28"/>
          <w:szCs w:val="28"/>
        </w:rPr>
        <w:t>(…)</w:t>
      </w:r>
      <w:r w:rsidRPr="00CE072F">
        <w:rPr>
          <w:rFonts w:ascii="Arial Narrow" w:hAnsi="Arial Narrow"/>
          <w:sz w:val="28"/>
          <w:szCs w:val="28"/>
        </w:rPr>
        <w:t xml:space="preserve"> días.</w:t>
      </w:r>
    </w:p>
    <w:p w:rsidR="00A022D8" w:rsidRDefault="00A022D8" w:rsidP="00D6754B">
      <w:pPr>
        <w:pStyle w:val="Sinespaciado"/>
        <w:jc w:val="both"/>
        <w:rPr>
          <w:rFonts w:ascii="Arial Narrow" w:hAnsi="Arial Narrow"/>
          <w:sz w:val="28"/>
          <w:szCs w:val="28"/>
        </w:rPr>
      </w:pPr>
      <w:r w:rsidRPr="00CE072F">
        <w:rPr>
          <w:rFonts w:ascii="Arial Narrow" w:hAnsi="Arial Narrow"/>
          <w:sz w:val="28"/>
          <w:szCs w:val="28"/>
        </w:rPr>
        <w:t xml:space="preserve">7. De esta manera, teniendo en cuenta que el asegurado al momento de fallecer </w:t>
      </w:r>
      <w:r>
        <w:rPr>
          <w:rFonts w:ascii="Arial Narrow" w:hAnsi="Arial Narrow"/>
          <w:sz w:val="28"/>
          <w:szCs w:val="28"/>
        </w:rPr>
        <w:t xml:space="preserve">contaba con </w:t>
      </w:r>
      <w:r>
        <w:rPr>
          <w:rFonts w:ascii="Arial Narrow" w:hAnsi="Arial Narrow"/>
          <w:sz w:val="28"/>
          <w:szCs w:val="28"/>
        </w:rPr>
        <w:t>(…)</w:t>
      </w:r>
      <w:r>
        <w:rPr>
          <w:rFonts w:ascii="Arial Narrow" w:hAnsi="Arial Narrow"/>
          <w:sz w:val="28"/>
          <w:szCs w:val="28"/>
        </w:rPr>
        <w:t xml:space="preserve"> años de edad y </w:t>
      </w:r>
      <w:r>
        <w:rPr>
          <w:rFonts w:ascii="Arial Narrow" w:hAnsi="Arial Narrow"/>
          <w:sz w:val="28"/>
          <w:szCs w:val="28"/>
        </w:rPr>
        <w:t>(…)</w:t>
      </w:r>
      <w:r w:rsidRPr="00CE072F">
        <w:rPr>
          <w:rFonts w:ascii="Arial Narrow" w:hAnsi="Arial Narrow"/>
          <w:sz w:val="28"/>
          <w:szCs w:val="28"/>
        </w:rPr>
        <w:t xml:space="preserve"> años de aportaciones tenía derecho a una pensión de jubilación conforme al artículo 44 del Decreto Ley 19990, asimismo, también tenía derecho a una pensión de invalidez al contar con más 15 años de aportaciones conforme al artículo 25, inciso a), del Decreto Ley 19990, por lo que corresponde se me otorgue pensión de sobrevivencia por viudez conforme al artículo 51, literal a) del Decreto Ley 19990</w:t>
      </w:r>
      <w:r>
        <w:rPr>
          <w:rFonts w:ascii="Arial Narrow" w:hAnsi="Arial Narrow"/>
          <w:sz w:val="28"/>
          <w:szCs w:val="28"/>
        </w:rPr>
        <w:t>, en el monto que más me favorece</w:t>
      </w:r>
      <w:r w:rsidRPr="00CE072F">
        <w:rPr>
          <w:rFonts w:ascii="Arial Narrow" w:hAnsi="Arial Narrow"/>
          <w:sz w:val="28"/>
          <w:szCs w:val="28"/>
        </w:rPr>
        <w:t>.</w:t>
      </w:r>
    </w:p>
    <w:p w:rsidR="00A022D8" w:rsidRPr="00CE072F" w:rsidRDefault="00A022D8" w:rsidP="00D6754B">
      <w:pPr>
        <w:pStyle w:val="Sinespaciado"/>
        <w:jc w:val="both"/>
        <w:rPr>
          <w:rFonts w:ascii="Arial Narrow" w:hAnsi="Arial Narrow"/>
          <w:sz w:val="28"/>
          <w:szCs w:val="28"/>
        </w:rPr>
      </w:pPr>
    </w:p>
    <w:p w:rsidR="00A022D8" w:rsidRPr="00CE072F" w:rsidRDefault="00A022D8" w:rsidP="00D6754B">
      <w:pPr>
        <w:pStyle w:val="Sinespaciado"/>
        <w:jc w:val="both"/>
        <w:rPr>
          <w:rFonts w:ascii="Arial Narrow" w:hAnsi="Arial Narrow"/>
          <w:b/>
          <w:sz w:val="28"/>
          <w:szCs w:val="28"/>
        </w:rPr>
      </w:pPr>
      <w:r w:rsidRPr="00CE072F">
        <w:rPr>
          <w:rFonts w:ascii="Arial Narrow" w:hAnsi="Arial Narrow"/>
          <w:b/>
          <w:sz w:val="28"/>
          <w:szCs w:val="28"/>
        </w:rPr>
        <w:t>III. MEDIOS PROBATORIOS Y ANEXOS</w:t>
      </w:r>
    </w:p>
    <w:p w:rsidR="00A022D8" w:rsidRPr="00CE072F" w:rsidRDefault="00A022D8" w:rsidP="00D6754B">
      <w:pPr>
        <w:pStyle w:val="Sinespaciado"/>
        <w:jc w:val="both"/>
        <w:rPr>
          <w:rFonts w:ascii="Arial Narrow" w:hAnsi="Arial Narrow"/>
          <w:sz w:val="28"/>
          <w:szCs w:val="28"/>
        </w:rPr>
      </w:pPr>
      <w:r w:rsidRPr="00CE072F">
        <w:rPr>
          <w:rFonts w:ascii="Arial Narrow" w:hAnsi="Arial Narrow"/>
          <w:sz w:val="28"/>
          <w:szCs w:val="28"/>
        </w:rPr>
        <w:t xml:space="preserve">1-A Certificado de Trabajo de </w:t>
      </w:r>
      <w:r w:rsidR="00847CED">
        <w:rPr>
          <w:rFonts w:ascii="Arial Narrow" w:hAnsi="Arial Narrow"/>
          <w:sz w:val="28"/>
          <w:szCs w:val="28"/>
        </w:rPr>
        <w:t>fecha (…)</w:t>
      </w:r>
      <w:r w:rsidRPr="00CE072F">
        <w:rPr>
          <w:rFonts w:ascii="Arial Narrow" w:hAnsi="Arial Narrow"/>
          <w:sz w:val="28"/>
          <w:szCs w:val="28"/>
        </w:rPr>
        <w:t xml:space="preserve"> emitido por </w:t>
      </w:r>
      <w:r w:rsidR="00847CED">
        <w:rPr>
          <w:rFonts w:ascii="Arial Narrow" w:hAnsi="Arial Narrow"/>
          <w:sz w:val="28"/>
          <w:szCs w:val="28"/>
        </w:rPr>
        <w:t>(…)</w:t>
      </w:r>
      <w:r w:rsidRPr="00CE072F">
        <w:rPr>
          <w:rFonts w:ascii="Arial Narrow" w:hAnsi="Arial Narrow"/>
          <w:sz w:val="28"/>
          <w:szCs w:val="28"/>
        </w:rPr>
        <w:t xml:space="preserve"> que acredita un periodo de aportaciones del </w:t>
      </w:r>
      <w:r w:rsidR="00847CED">
        <w:rPr>
          <w:rFonts w:ascii="Arial Narrow" w:hAnsi="Arial Narrow"/>
          <w:sz w:val="28"/>
          <w:szCs w:val="28"/>
        </w:rPr>
        <w:t>(…)</w:t>
      </w:r>
      <w:r w:rsidRPr="00CE072F">
        <w:rPr>
          <w:rFonts w:ascii="Arial Narrow" w:hAnsi="Arial Narrow"/>
          <w:sz w:val="28"/>
          <w:szCs w:val="28"/>
        </w:rPr>
        <w:t xml:space="preserve"> a </w:t>
      </w:r>
      <w:r w:rsidR="00847CED">
        <w:rPr>
          <w:rFonts w:ascii="Arial Narrow" w:hAnsi="Arial Narrow"/>
          <w:sz w:val="28"/>
          <w:szCs w:val="28"/>
        </w:rPr>
        <w:t>(…)</w:t>
      </w:r>
      <w:r w:rsidRPr="00CE072F">
        <w:rPr>
          <w:rFonts w:ascii="Arial Narrow" w:hAnsi="Arial Narrow"/>
          <w:sz w:val="28"/>
          <w:szCs w:val="28"/>
        </w:rPr>
        <w:t>.</w:t>
      </w:r>
    </w:p>
    <w:p w:rsidR="00A022D8" w:rsidRPr="00CE072F" w:rsidRDefault="00A022D8" w:rsidP="00D6754B">
      <w:pPr>
        <w:pStyle w:val="Sinespaciado"/>
        <w:jc w:val="both"/>
        <w:rPr>
          <w:rFonts w:ascii="Arial Narrow" w:hAnsi="Arial Narrow"/>
          <w:sz w:val="28"/>
          <w:szCs w:val="28"/>
        </w:rPr>
      </w:pPr>
      <w:r w:rsidRPr="00CE072F">
        <w:rPr>
          <w:rFonts w:ascii="Arial Narrow" w:hAnsi="Arial Narrow"/>
          <w:sz w:val="28"/>
          <w:szCs w:val="28"/>
        </w:rPr>
        <w:t xml:space="preserve">1-B Certificado de Trabajo de </w:t>
      </w:r>
      <w:r w:rsidR="00847CED">
        <w:rPr>
          <w:rFonts w:ascii="Arial Narrow" w:hAnsi="Arial Narrow"/>
          <w:sz w:val="28"/>
          <w:szCs w:val="28"/>
        </w:rPr>
        <w:t>fecha (…)</w:t>
      </w:r>
      <w:r w:rsidRPr="00CE072F">
        <w:rPr>
          <w:rFonts w:ascii="Arial Narrow" w:hAnsi="Arial Narrow"/>
          <w:sz w:val="28"/>
          <w:szCs w:val="28"/>
        </w:rPr>
        <w:t xml:space="preserve"> emitido por </w:t>
      </w:r>
      <w:r w:rsidR="00847CED">
        <w:rPr>
          <w:rFonts w:ascii="Arial Narrow" w:hAnsi="Arial Narrow"/>
          <w:sz w:val="28"/>
          <w:szCs w:val="28"/>
        </w:rPr>
        <w:t>(…)</w:t>
      </w:r>
      <w:r w:rsidRPr="00CE072F">
        <w:rPr>
          <w:rFonts w:ascii="Arial Narrow" w:hAnsi="Arial Narrow"/>
          <w:sz w:val="28"/>
          <w:szCs w:val="28"/>
        </w:rPr>
        <w:t xml:space="preserve"> que acredita un periodo de aportaciones del </w:t>
      </w:r>
      <w:r w:rsidR="00847CED">
        <w:rPr>
          <w:rFonts w:ascii="Arial Narrow" w:hAnsi="Arial Narrow"/>
          <w:sz w:val="28"/>
          <w:szCs w:val="28"/>
        </w:rPr>
        <w:t>(…)</w:t>
      </w:r>
      <w:r w:rsidRPr="00CE072F">
        <w:rPr>
          <w:rFonts w:ascii="Arial Narrow" w:hAnsi="Arial Narrow"/>
          <w:sz w:val="28"/>
          <w:szCs w:val="28"/>
        </w:rPr>
        <w:t xml:space="preserve"> a </w:t>
      </w:r>
      <w:r w:rsidR="00847CED">
        <w:rPr>
          <w:rFonts w:ascii="Arial Narrow" w:hAnsi="Arial Narrow"/>
          <w:sz w:val="28"/>
          <w:szCs w:val="28"/>
        </w:rPr>
        <w:t>(…)</w:t>
      </w:r>
    </w:p>
    <w:p w:rsidR="00A022D8" w:rsidRPr="00CE072F" w:rsidRDefault="00A022D8" w:rsidP="00D6754B">
      <w:pPr>
        <w:pStyle w:val="Sinespaciado"/>
        <w:jc w:val="both"/>
        <w:rPr>
          <w:rFonts w:ascii="Arial Narrow" w:hAnsi="Arial Narrow"/>
          <w:sz w:val="28"/>
          <w:szCs w:val="28"/>
        </w:rPr>
      </w:pPr>
      <w:r w:rsidRPr="00CE072F">
        <w:rPr>
          <w:rFonts w:ascii="Arial Narrow" w:hAnsi="Arial Narrow"/>
          <w:sz w:val="28"/>
          <w:szCs w:val="28"/>
        </w:rPr>
        <w:t xml:space="preserve">1-C Certificado de Trabajo de </w:t>
      </w:r>
      <w:r w:rsidR="00847CED">
        <w:rPr>
          <w:rFonts w:ascii="Arial Narrow" w:hAnsi="Arial Narrow"/>
          <w:sz w:val="28"/>
          <w:szCs w:val="28"/>
        </w:rPr>
        <w:t>fecha (…)</w:t>
      </w:r>
      <w:r w:rsidRPr="00CE072F">
        <w:rPr>
          <w:rFonts w:ascii="Arial Narrow" w:hAnsi="Arial Narrow"/>
          <w:sz w:val="28"/>
          <w:szCs w:val="28"/>
        </w:rPr>
        <w:t xml:space="preserve"> emitido por </w:t>
      </w:r>
      <w:r w:rsidR="00847CED">
        <w:rPr>
          <w:rFonts w:ascii="Arial Narrow" w:hAnsi="Arial Narrow"/>
          <w:sz w:val="28"/>
          <w:szCs w:val="28"/>
        </w:rPr>
        <w:t>(…)</w:t>
      </w:r>
      <w:r w:rsidRPr="00CE072F">
        <w:rPr>
          <w:rFonts w:ascii="Arial Narrow" w:hAnsi="Arial Narrow"/>
          <w:sz w:val="28"/>
          <w:szCs w:val="28"/>
        </w:rPr>
        <w:t xml:space="preserve"> que acredita un periodo de aportaciones del </w:t>
      </w:r>
      <w:r w:rsidR="00847CED">
        <w:rPr>
          <w:rFonts w:ascii="Arial Narrow" w:hAnsi="Arial Narrow"/>
          <w:sz w:val="28"/>
          <w:szCs w:val="28"/>
        </w:rPr>
        <w:t>(…)</w:t>
      </w:r>
      <w:r w:rsidRPr="00CE072F">
        <w:rPr>
          <w:rFonts w:ascii="Arial Narrow" w:hAnsi="Arial Narrow"/>
          <w:sz w:val="28"/>
          <w:szCs w:val="28"/>
        </w:rPr>
        <w:t xml:space="preserve"> a </w:t>
      </w:r>
      <w:r w:rsidR="00847CED">
        <w:rPr>
          <w:rFonts w:ascii="Arial Narrow" w:hAnsi="Arial Narrow"/>
          <w:sz w:val="28"/>
          <w:szCs w:val="28"/>
        </w:rPr>
        <w:t>(…)</w:t>
      </w:r>
    </w:p>
    <w:p w:rsidR="00A022D8" w:rsidRPr="00CE072F" w:rsidRDefault="00A022D8" w:rsidP="00D6754B">
      <w:pPr>
        <w:pStyle w:val="Sinespaciado"/>
        <w:jc w:val="both"/>
        <w:rPr>
          <w:rFonts w:ascii="Arial Narrow" w:hAnsi="Arial Narrow"/>
          <w:sz w:val="28"/>
          <w:szCs w:val="28"/>
        </w:rPr>
      </w:pPr>
      <w:r>
        <w:rPr>
          <w:rFonts w:ascii="Arial Narrow" w:hAnsi="Arial Narrow"/>
          <w:sz w:val="28"/>
          <w:szCs w:val="28"/>
        </w:rPr>
        <w:lastRenderedPageBreak/>
        <w:t>1-</w:t>
      </w:r>
      <w:r w:rsidR="00847CED">
        <w:rPr>
          <w:rFonts w:ascii="Arial Narrow" w:hAnsi="Arial Narrow"/>
          <w:sz w:val="28"/>
          <w:szCs w:val="28"/>
        </w:rPr>
        <w:t>D</w:t>
      </w:r>
      <w:r w:rsidRPr="00CE072F">
        <w:rPr>
          <w:rFonts w:ascii="Arial Narrow" w:hAnsi="Arial Narrow"/>
          <w:sz w:val="28"/>
          <w:szCs w:val="28"/>
        </w:rPr>
        <w:t xml:space="preserve"> Partida de Matrimonio certificada para acreditar la calidad de cónyuge de la suscrita</w:t>
      </w:r>
    </w:p>
    <w:p w:rsidR="00A022D8" w:rsidRPr="00CE072F" w:rsidRDefault="00A022D8" w:rsidP="00D6754B">
      <w:pPr>
        <w:pStyle w:val="Sinespaciado"/>
        <w:jc w:val="both"/>
        <w:rPr>
          <w:rFonts w:ascii="Arial Narrow" w:hAnsi="Arial Narrow"/>
          <w:sz w:val="28"/>
          <w:szCs w:val="28"/>
        </w:rPr>
      </w:pPr>
      <w:r w:rsidRPr="00CE072F">
        <w:rPr>
          <w:rFonts w:ascii="Arial Narrow" w:hAnsi="Arial Narrow"/>
          <w:sz w:val="28"/>
          <w:szCs w:val="28"/>
        </w:rPr>
        <w:t>1-</w:t>
      </w:r>
      <w:r w:rsidR="00847CED">
        <w:rPr>
          <w:rFonts w:ascii="Arial Narrow" w:hAnsi="Arial Narrow"/>
          <w:sz w:val="28"/>
          <w:szCs w:val="28"/>
        </w:rPr>
        <w:t>E</w:t>
      </w:r>
      <w:r w:rsidRPr="00CE072F">
        <w:rPr>
          <w:rFonts w:ascii="Arial Narrow" w:hAnsi="Arial Narrow"/>
          <w:sz w:val="28"/>
          <w:szCs w:val="28"/>
        </w:rPr>
        <w:t xml:space="preserve"> Acta de Defunción del asegurado fallecido para acreditar el fallecimiento del asegurado que genera la pensión de viudez</w:t>
      </w:r>
    </w:p>
    <w:p w:rsidR="00A022D8" w:rsidRPr="00CE072F" w:rsidRDefault="00A022D8" w:rsidP="00D6754B">
      <w:pPr>
        <w:pStyle w:val="Sinespaciado"/>
        <w:jc w:val="both"/>
        <w:rPr>
          <w:rFonts w:ascii="Arial Narrow" w:hAnsi="Arial Narrow"/>
          <w:sz w:val="28"/>
          <w:szCs w:val="28"/>
        </w:rPr>
      </w:pPr>
      <w:r w:rsidRPr="00CE072F">
        <w:rPr>
          <w:rFonts w:ascii="Arial Narrow" w:hAnsi="Arial Narrow"/>
          <w:sz w:val="28"/>
          <w:szCs w:val="28"/>
        </w:rPr>
        <w:t>1-</w:t>
      </w:r>
      <w:r w:rsidR="00847CED">
        <w:rPr>
          <w:rFonts w:ascii="Arial Narrow" w:hAnsi="Arial Narrow"/>
          <w:sz w:val="28"/>
          <w:szCs w:val="28"/>
        </w:rPr>
        <w:t>F</w:t>
      </w:r>
      <w:r w:rsidRPr="00CE072F">
        <w:rPr>
          <w:rFonts w:ascii="Arial Narrow" w:hAnsi="Arial Narrow"/>
          <w:sz w:val="28"/>
          <w:szCs w:val="28"/>
        </w:rPr>
        <w:t xml:space="preserve"> Copia del Documento Nacional de Identidad de la viuda con la finalidad de acreditar su estado civil</w:t>
      </w:r>
    </w:p>
    <w:p w:rsidR="00A022D8" w:rsidRDefault="00847CED" w:rsidP="00D6754B">
      <w:pPr>
        <w:pStyle w:val="Sinespaciado"/>
        <w:jc w:val="both"/>
        <w:rPr>
          <w:rFonts w:ascii="Arial Narrow" w:hAnsi="Arial Narrow"/>
          <w:sz w:val="28"/>
          <w:szCs w:val="28"/>
        </w:rPr>
      </w:pPr>
      <w:r>
        <w:rPr>
          <w:rFonts w:ascii="Arial Narrow" w:hAnsi="Arial Narrow"/>
          <w:sz w:val="28"/>
          <w:szCs w:val="28"/>
        </w:rPr>
        <w:t>1-G</w:t>
      </w:r>
      <w:r w:rsidR="00A022D8" w:rsidRPr="00CE072F">
        <w:rPr>
          <w:rFonts w:ascii="Arial Narrow" w:hAnsi="Arial Narrow"/>
          <w:sz w:val="28"/>
          <w:szCs w:val="28"/>
        </w:rPr>
        <w:t xml:space="preserve"> Copia del Documento Nacional de Identidad del asegurado fallecido con la finalidad de acreditar su edad.</w:t>
      </w:r>
    </w:p>
    <w:p w:rsidR="00A022D8" w:rsidRPr="00CE072F" w:rsidRDefault="00A022D8" w:rsidP="00D6754B">
      <w:pPr>
        <w:pStyle w:val="Sinespaciado"/>
        <w:jc w:val="both"/>
        <w:rPr>
          <w:rFonts w:ascii="Arial Narrow" w:hAnsi="Arial Narrow"/>
          <w:sz w:val="28"/>
          <w:szCs w:val="28"/>
        </w:rPr>
      </w:pPr>
    </w:p>
    <w:p w:rsidR="00A022D8" w:rsidRPr="00104321" w:rsidRDefault="00A022D8" w:rsidP="00D6754B">
      <w:pPr>
        <w:pStyle w:val="Sinespaciado"/>
        <w:jc w:val="center"/>
        <w:rPr>
          <w:rFonts w:ascii="Arial Narrow" w:hAnsi="Arial Narrow"/>
          <w:b/>
          <w:sz w:val="28"/>
          <w:szCs w:val="28"/>
        </w:rPr>
      </w:pPr>
      <w:r w:rsidRPr="00104321">
        <w:rPr>
          <w:rFonts w:ascii="Arial Narrow" w:hAnsi="Arial Narrow"/>
          <w:b/>
          <w:sz w:val="28"/>
          <w:szCs w:val="28"/>
        </w:rPr>
        <w:t>POR LO EXPUESTO:</w:t>
      </w:r>
    </w:p>
    <w:p w:rsidR="00A022D8" w:rsidRDefault="00A022D8" w:rsidP="00D6754B">
      <w:pPr>
        <w:pStyle w:val="Sinespaciado"/>
        <w:jc w:val="both"/>
        <w:rPr>
          <w:rFonts w:ascii="Arial Narrow" w:hAnsi="Arial Narrow"/>
          <w:sz w:val="28"/>
          <w:szCs w:val="28"/>
        </w:rPr>
      </w:pPr>
      <w:r w:rsidRPr="00CE072F">
        <w:rPr>
          <w:rFonts w:ascii="Arial Narrow" w:hAnsi="Arial Narrow"/>
          <w:sz w:val="28"/>
          <w:szCs w:val="28"/>
        </w:rPr>
        <w:t>A Ustedes pido otorgar la pensión solicitada.</w:t>
      </w:r>
    </w:p>
    <w:p w:rsidR="00A022D8" w:rsidRDefault="00A022D8" w:rsidP="00D6754B">
      <w:pPr>
        <w:pStyle w:val="Sinespaciado"/>
        <w:jc w:val="both"/>
        <w:rPr>
          <w:rFonts w:ascii="Arial Narrow" w:hAnsi="Arial Narrow"/>
          <w:sz w:val="28"/>
          <w:szCs w:val="28"/>
        </w:rPr>
      </w:pPr>
    </w:p>
    <w:p w:rsidR="00A022D8" w:rsidRPr="00CE072F" w:rsidRDefault="00A022D8" w:rsidP="00D6754B">
      <w:pPr>
        <w:pStyle w:val="Sinespaciado"/>
        <w:jc w:val="both"/>
        <w:rPr>
          <w:rFonts w:ascii="Arial Narrow" w:hAnsi="Arial Narrow" w:cs="Arial"/>
          <w:color w:val="000000"/>
          <w:sz w:val="28"/>
          <w:szCs w:val="28"/>
          <w:shd w:val="clear" w:color="auto" w:fill="FFFFFF"/>
        </w:rPr>
      </w:pPr>
      <w:r w:rsidRPr="00104321">
        <w:rPr>
          <w:rFonts w:ascii="Arial Narrow" w:hAnsi="Arial Narrow"/>
          <w:b/>
          <w:sz w:val="28"/>
          <w:szCs w:val="28"/>
        </w:rPr>
        <w:t>PRIMER OTROSI</w:t>
      </w:r>
      <w:r>
        <w:rPr>
          <w:rFonts w:ascii="Arial Narrow" w:hAnsi="Arial Narrow"/>
          <w:sz w:val="28"/>
          <w:szCs w:val="28"/>
        </w:rPr>
        <w:t>. De ser necesario, solicitamos se curse ofici</w:t>
      </w:r>
      <w:r w:rsidRPr="00CE072F">
        <w:rPr>
          <w:rFonts w:ascii="Arial Narrow" w:hAnsi="Arial Narrow"/>
          <w:sz w:val="28"/>
          <w:szCs w:val="28"/>
        </w:rPr>
        <w:t xml:space="preserve">o a </w:t>
      </w:r>
      <w:r w:rsidRPr="00CE072F">
        <w:rPr>
          <w:rFonts w:ascii="Arial Narrow" w:hAnsi="Arial Narrow" w:cs="Arial"/>
          <w:color w:val="000000"/>
          <w:sz w:val="28"/>
          <w:szCs w:val="28"/>
          <w:shd w:val="clear" w:color="auto" w:fill="FFFFFF"/>
        </w:rPr>
        <w:t>la Oficina de Registro y Cuenta Individual Nacional de Empleadores Asegurados (ORCINEA).</w:t>
      </w:r>
    </w:p>
    <w:p w:rsidR="00A022D8" w:rsidRPr="00CE072F" w:rsidRDefault="00A022D8" w:rsidP="00D6754B">
      <w:pPr>
        <w:pStyle w:val="Sinespaciado"/>
        <w:jc w:val="both"/>
        <w:rPr>
          <w:rFonts w:ascii="Arial Narrow" w:hAnsi="Arial Narrow"/>
          <w:sz w:val="28"/>
          <w:szCs w:val="28"/>
        </w:rPr>
      </w:pPr>
    </w:p>
    <w:p w:rsidR="00A022D8" w:rsidRDefault="00847CED" w:rsidP="00D6754B">
      <w:pPr>
        <w:pStyle w:val="Sinespaciado"/>
        <w:jc w:val="both"/>
        <w:rPr>
          <w:rFonts w:ascii="Arial Narrow" w:hAnsi="Arial Narrow"/>
          <w:sz w:val="28"/>
          <w:szCs w:val="28"/>
        </w:rPr>
      </w:pPr>
      <w:r>
        <w:rPr>
          <w:rFonts w:ascii="Arial Narrow" w:hAnsi="Arial Narrow"/>
          <w:sz w:val="28"/>
          <w:szCs w:val="28"/>
        </w:rPr>
        <w:t>Lima</w:t>
      </w:r>
      <w:r w:rsidR="00A022D8" w:rsidRPr="00CE072F">
        <w:rPr>
          <w:rFonts w:ascii="Arial Narrow" w:hAnsi="Arial Narrow"/>
          <w:sz w:val="28"/>
          <w:szCs w:val="28"/>
        </w:rPr>
        <w:t>, 12 de setiembre de 2020.</w:t>
      </w:r>
    </w:p>
    <w:p w:rsidR="00A022D8" w:rsidRDefault="00A022D8" w:rsidP="00D6754B">
      <w:pPr>
        <w:pStyle w:val="Sinespaciado"/>
        <w:jc w:val="both"/>
        <w:rPr>
          <w:rFonts w:ascii="Arial Narrow" w:hAnsi="Arial Narrow"/>
          <w:sz w:val="28"/>
          <w:szCs w:val="28"/>
        </w:rPr>
      </w:pPr>
    </w:p>
    <w:p w:rsidR="00A022D8" w:rsidRDefault="00847CED" w:rsidP="00D6754B">
      <w:pPr>
        <w:pStyle w:val="Sinespaciado"/>
        <w:jc w:val="center"/>
        <w:rPr>
          <w:rFonts w:ascii="Arial Narrow" w:hAnsi="Arial Narrow"/>
          <w:sz w:val="28"/>
          <w:szCs w:val="28"/>
        </w:rPr>
      </w:pPr>
      <w:r>
        <w:rPr>
          <w:rFonts w:ascii="Arial Narrow" w:hAnsi="Arial Narrow"/>
          <w:sz w:val="28"/>
          <w:szCs w:val="28"/>
        </w:rPr>
        <w:t>(</w:t>
      </w:r>
      <w:r w:rsidRPr="00847CED">
        <w:rPr>
          <w:rFonts w:ascii="Arial Narrow" w:hAnsi="Arial Narrow"/>
          <w:b/>
          <w:i/>
          <w:sz w:val="28"/>
          <w:szCs w:val="28"/>
        </w:rPr>
        <w:t>…firma de la viuda…, no es necesaria la firma de abogado…</w:t>
      </w:r>
      <w:r>
        <w:rPr>
          <w:rFonts w:ascii="Arial Narrow" w:hAnsi="Arial Narrow"/>
          <w:sz w:val="28"/>
          <w:szCs w:val="28"/>
        </w:rPr>
        <w:t>)</w:t>
      </w:r>
    </w:p>
    <w:sectPr w:rsidR="00A022D8">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299" w:rsidRDefault="008D5299" w:rsidP="00B86017">
      <w:pPr>
        <w:spacing w:after="0" w:line="240" w:lineRule="auto"/>
      </w:pPr>
      <w:r>
        <w:separator/>
      </w:r>
    </w:p>
  </w:endnote>
  <w:endnote w:type="continuationSeparator" w:id="0">
    <w:p w:rsidR="008D5299" w:rsidRDefault="008D5299" w:rsidP="00B86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002128"/>
      <w:docPartObj>
        <w:docPartGallery w:val="Page Numbers (Bottom of Page)"/>
        <w:docPartUnique/>
      </w:docPartObj>
    </w:sdtPr>
    <w:sdtEndPr/>
    <w:sdtContent>
      <w:p w:rsidR="00AA3BA0" w:rsidRDefault="008D5299">
        <w:pPr>
          <w:pStyle w:val="Piedepgina"/>
          <w:jc w:val="center"/>
        </w:pPr>
        <w:r>
          <w:fldChar w:fldCharType="begin"/>
        </w:r>
        <w:r>
          <w:instrText>PAGE   \* MERGEFORMAT</w:instrText>
        </w:r>
        <w:r>
          <w:fldChar w:fldCharType="separate"/>
        </w:r>
        <w:r w:rsidR="00B86017" w:rsidRPr="00B86017">
          <w:rPr>
            <w:noProof/>
            <w:lang w:val="es-ES"/>
          </w:rPr>
          <w:t>1</w:t>
        </w:r>
        <w:r>
          <w:fldChar w:fldCharType="end"/>
        </w:r>
      </w:p>
    </w:sdtContent>
  </w:sdt>
  <w:p w:rsidR="00AA3BA0" w:rsidRDefault="008D529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299" w:rsidRDefault="008D5299" w:rsidP="00B86017">
      <w:pPr>
        <w:spacing w:after="0" w:line="240" w:lineRule="auto"/>
      </w:pPr>
      <w:r>
        <w:separator/>
      </w:r>
    </w:p>
  </w:footnote>
  <w:footnote w:type="continuationSeparator" w:id="0">
    <w:p w:rsidR="008D5299" w:rsidRDefault="008D5299" w:rsidP="00B86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BA0" w:rsidRDefault="008D5299" w:rsidP="00AA3BA0">
    <w:pPr>
      <w:tabs>
        <w:tab w:val="center" w:pos="4252"/>
        <w:tab w:val="right" w:pos="8504"/>
      </w:tabs>
      <w:spacing w:after="0" w:line="240" w:lineRule="auto"/>
      <w:jc w:val="right"/>
      <w:rPr>
        <w:b/>
        <w:color w:val="000000"/>
        <w:sz w:val="40"/>
        <w:szCs w:val="40"/>
      </w:rPr>
    </w:pPr>
    <w:r>
      <w:rPr>
        <w:b/>
        <w:color w:val="000000"/>
        <w:sz w:val="40"/>
        <w:szCs w:val="40"/>
      </w:rPr>
      <w:t xml:space="preserve">CORPORACIÓN </w:t>
    </w:r>
    <w:r>
      <w:rPr>
        <w:b/>
        <w:color w:val="000000"/>
        <w:sz w:val="40"/>
        <w:szCs w:val="40"/>
      </w:rPr>
      <w:t>HIRAM SERVICIOS LEGALES</w:t>
    </w:r>
    <w:r>
      <w:rPr>
        <w:noProof/>
        <w:lang w:eastAsia="es-PE"/>
      </w:rPr>
      <w:drawing>
        <wp:anchor distT="0" distB="0" distL="114300" distR="114300" simplePos="0" relativeHeight="251659264" behindDoc="0" locked="0" layoutInCell="1" allowOverlap="1" wp14:anchorId="1A792649" wp14:editId="34BE6E7A">
          <wp:simplePos x="0" y="0"/>
          <wp:positionH relativeFrom="column">
            <wp:posOffset>-43815</wp:posOffset>
          </wp:positionH>
          <wp:positionV relativeFrom="paragraph">
            <wp:posOffset>0</wp:posOffset>
          </wp:positionV>
          <wp:extent cx="696595" cy="690880"/>
          <wp:effectExtent l="0" t="0" r="8255" b="0"/>
          <wp:wrapSquare wrapText="bothSides"/>
          <wp:docPr id="3" name="Imagen 3" descr="simbolo-maso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descr="simbolo-mason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595" cy="690880"/>
                  </a:xfrm>
                  <a:prstGeom prst="rect">
                    <a:avLst/>
                  </a:prstGeom>
                  <a:noFill/>
                </pic:spPr>
              </pic:pic>
            </a:graphicData>
          </a:graphic>
          <wp14:sizeRelH relativeFrom="page">
            <wp14:pctWidth>0</wp14:pctWidth>
          </wp14:sizeRelH>
          <wp14:sizeRelV relativeFrom="page">
            <wp14:pctHeight>0</wp14:pctHeight>
          </wp14:sizeRelV>
        </wp:anchor>
      </w:drawing>
    </w:r>
  </w:p>
  <w:p w:rsidR="00AA3BA0" w:rsidRDefault="008D5299" w:rsidP="00AA3BA0">
    <w:pPr>
      <w:tabs>
        <w:tab w:val="left" w:pos="2640"/>
        <w:tab w:val="right" w:pos="8505"/>
      </w:tabs>
      <w:spacing w:after="0" w:line="240" w:lineRule="auto"/>
      <w:rPr>
        <w:color w:val="000000"/>
        <w:sz w:val="30"/>
        <w:szCs w:val="30"/>
      </w:rPr>
    </w:pPr>
    <w:r>
      <w:rPr>
        <w:color w:val="000000"/>
        <w:sz w:val="30"/>
        <w:szCs w:val="30"/>
      </w:rPr>
      <w:tab/>
    </w:r>
    <w:r>
      <w:rPr>
        <w:color w:val="000000"/>
        <w:sz w:val="30"/>
        <w:szCs w:val="30"/>
      </w:rPr>
      <w:tab/>
      <w:t>corporacionhiramservicioslegales.blogspot.com</w:t>
    </w:r>
  </w:p>
  <w:p w:rsidR="00AA3BA0" w:rsidRDefault="008D5299" w:rsidP="00AA3BA0">
    <w:pPr>
      <w:tabs>
        <w:tab w:val="left" w:pos="2640"/>
        <w:tab w:val="right" w:pos="9356"/>
      </w:tabs>
      <w:spacing w:after="0" w:line="240" w:lineRule="auto"/>
      <w:jc w:val="right"/>
      <w:rPr>
        <w:color w:val="000000"/>
        <w:sz w:val="30"/>
        <w:szCs w:val="30"/>
      </w:rPr>
    </w:pPr>
    <w:r>
      <w:rPr>
        <w:color w:val="000000"/>
        <w:sz w:val="30"/>
        <w:szCs w:val="30"/>
      </w:rPr>
      <w:t>Abg. José María Pacori Cari</w:t>
    </w:r>
  </w:p>
  <w:p w:rsidR="00AA3BA0" w:rsidRPr="00AA3BA0" w:rsidRDefault="008D5299" w:rsidP="00AA3BA0">
    <w:pPr>
      <w:tabs>
        <w:tab w:val="center" w:pos="4252"/>
        <w:tab w:val="right" w:pos="8504"/>
      </w:tabs>
      <w:spacing w:after="0" w:line="240" w:lineRule="auto"/>
      <w:jc w:val="center"/>
      <w:rPr>
        <w:color w:val="000000"/>
        <w:sz w:val="40"/>
        <w:szCs w:val="40"/>
      </w:rPr>
    </w:pPr>
    <w:r>
      <w:rPr>
        <w:color w:val="000000"/>
        <w:sz w:val="40"/>
        <w:szCs w:val="4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D8"/>
    <w:rsid w:val="00496452"/>
    <w:rsid w:val="00847CED"/>
    <w:rsid w:val="008D5299"/>
    <w:rsid w:val="00A022D8"/>
    <w:rsid w:val="00B24895"/>
    <w:rsid w:val="00B86017"/>
    <w:rsid w:val="00C626CB"/>
    <w:rsid w:val="00D6754B"/>
    <w:rsid w:val="00E7468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EF40C"/>
  <w15:chartTrackingRefBased/>
  <w15:docId w15:val="{67F76A97-939C-4B19-9938-BA456B03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2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02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022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22D8"/>
  </w:style>
  <w:style w:type="paragraph" w:styleId="Sinespaciado">
    <w:name w:val="No Spacing"/>
    <w:uiPriority w:val="1"/>
    <w:qFormat/>
    <w:rsid w:val="00A022D8"/>
    <w:pPr>
      <w:spacing w:after="0" w:line="240" w:lineRule="auto"/>
    </w:pPr>
  </w:style>
  <w:style w:type="paragraph" w:styleId="Encabezado">
    <w:name w:val="header"/>
    <w:basedOn w:val="Normal"/>
    <w:link w:val="EncabezadoCar"/>
    <w:uiPriority w:val="99"/>
    <w:unhideWhenUsed/>
    <w:rsid w:val="00B860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6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5555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josepc</dc:creator>
  <cp:keywords/>
  <dc:description/>
  <cp:lastModifiedBy>josepc</cp:lastModifiedBy>
  <cp:revision>2</cp:revision>
  <dcterms:created xsi:type="dcterms:W3CDTF">2020-09-13T22:38:00Z</dcterms:created>
  <dcterms:modified xsi:type="dcterms:W3CDTF">2020-09-13T22:38:00Z</dcterms:modified>
</cp:coreProperties>
</file>