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D9" w:rsidRDefault="004C78D9" w:rsidP="004C78D9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:rsidR="004C78D9" w:rsidRDefault="004C78D9" w:rsidP="004C78D9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>MODELO DE APERSONAMIENTO Y DESIGNACIÓN DE REPRESENTACIÓN PROCESAL</w:t>
      </w:r>
    </w:p>
    <w:p w:rsidR="004C78D9" w:rsidRPr="000E3850" w:rsidRDefault="004C78D9" w:rsidP="004C78D9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:rsidR="004C78D9" w:rsidRPr="000E3850" w:rsidRDefault="004C78D9" w:rsidP="004C78D9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Expediente: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N°</w:t>
      </w: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**** - 20**</w:t>
      </w:r>
    </w:p>
    <w:p w:rsidR="004C78D9" w:rsidRPr="000E3850" w:rsidRDefault="004C78D9" w:rsidP="004C78D9">
      <w:pPr>
        <w:spacing w:line="360" w:lineRule="auto"/>
        <w:ind w:left="4248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Especialista: </w:t>
      </w:r>
      <w:proofErr w:type="spellStart"/>
      <w:r w:rsidRPr="000E3850">
        <w:rPr>
          <w:rFonts w:asciiTheme="majorHAnsi" w:hAnsiTheme="majorHAnsi" w:cstheme="majorHAnsi"/>
          <w:sz w:val="28"/>
          <w:szCs w:val="28"/>
          <w:lang w:val="es-ES"/>
        </w:rPr>
        <w:t>Dr</w:t>
      </w:r>
      <w:proofErr w:type="spellEnd"/>
      <w:r w:rsidRPr="000E3850">
        <w:rPr>
          <w:rFonts w:asciiTheme="majorHAnsi" w:hAnsiTheme="majorHAnsi" w:cstheme="majorHAnsi"/>
          <w:sz w:val="28"/>
          <w:szCs w:val="28"/>
          <w:lang w:val="es-ES"/>
        </w:rPr>
        <w:t>(a). ******</w:t>
      </w:r>
    </w:p>
    <w:p w:rsidR="004C78D9" w:rsidRPr="000E3850" w:rsidRDefault="004C78D9" w:rsidP="004C78D9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Cuaderno: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Principal</w:t>
      </w:r>
    </w:p>
    <w:p w:rsidR="004C78D9" w:rsidRPr="000E3850" w:rsidRDefault="004C78D9" w:rsidP="004C78D9">
      <w:pPr>
        <w:spacing w:line="360" w:lineRule="auto"/>
        <w:ind w:left="4248"/>
        <w:rPr>
          <w:rFonts w:asciiTheme="majorHAnsi" w:hAnsiTheme="majorHAnsi" w:cstheme="majorHAnsi"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Escrito: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01</w:t>
      </w:r>
    </w:p>
    <w:p w:rsidR="004C78D9" w:rsidRPr="000E3850" w:rsidRDefault="004C78D9" w:rsidP="004C78D9">
      <w:pPr>
        <w:spacing w:line="360" w:lineRule="auto"/>
        <w:ind w:left="4248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Sumilla: </w:t>
      </w:r>
      <w:r w:rsidRPr="000E3850">
        <w:rPr>
          <w:rFonts w:asciiTheme="majorHAnsi" w:hAnsiTheme="majorHAnsi" w:cstheme="majorHAnsi"/>
          <w:sz w:val="28"/>
          <w:szCs w:val="28"/>
          <w:lang w:val="es-ES"/>
        </w:rPr>
        <w:t>Apersonamiento</w:t>
      </w:r>
    </w:p>
    <w:p w:rsidR="004C78D9" w:rsidRPr="000E3850" w:rsidRDefault="004C78D9" w:rsidP="004C78D9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0E3850">
        <w:rPr>
          <w:rFonts w:asciiTheme="majorHAnsi" w:hAnsiTheme="majorHAnsi" w:cstheme="majorHAnsi"/>
          <w:b/>
          <w:sz w:val="28"/>
          <w:szCs w:val="28"/>
          <w:lang w:val="es-ES"/>
        </w:rPr>
        <w:t>SEÑOR(A) JUEZ(A) DEL ****** JUZGADO ESPECIALIZADO EN LO CIVIL DE ******. -</w:t>
      </w:r>
      <w:r w:rsidRPr="000E385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      </w:t>
      </w:r>
    </w:p>
    <w:p w:rsidR="004C78D9" w:rsidRPr="000E3850" w:rsidRDefault="004C78D9" w:rsidP="004C78D9">
      <w:pPr>
        <w:spacing w:line="360" w:lineRule="auto"/>
        <w:ind w:left="2832" w:firstLine="3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datos de la parte que se apersona)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identificado con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(tipo y número de documento con el que se identifica)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 xml:space="preserve"> 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con domicilio real según ficha RENIEC en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dirección que aparece en su documento de identidad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, distrito de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el distrito donde se ubica su domicilio real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>
        <w:rPr>
          <w:rFonts w:asciiTheme="majorHAnsi" w:hAnsiTheme="majorHAnsi" w:cstheme="majorHAnsi"/>
          <w:sz w:val="24"/>
          <w:szCs w:val="24"/>
          <w:lang w:val="es-ES"/>
        </w:rPr>
        <w:t>, p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rovincia 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(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indicar la provincia donde se ubica su domicilio real</w:t>
      </w:r>
      <w:r w:rsidRPr="00FB67DF">
        <w:rPr>
          <w:rFonts w:asciiTheme="majorHAnsi" w:hAnsiTheme="majorHAnsi" w:cstheme="majorHAnsi"/>
          <w:color w:val="FF0000"/>
          <w:sz w:val="24"/>
          <w:szCs w:val="24"/>
          <w:lang w:val="es-ES"/>
        </w:rPr>
        <w:t>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, en los seguidos </w:t>
      </w:r>
      <w:r>
        <w:rPr>
          <w:rFonts w:asciiTheme="majorHAnsi" w:hAnsiTheme="majorHAnsi" w:cstheme="majorHAnsi"/>
          <w:sz w:val="24"/>
          <w:szCs w:val="24"/>
          <w:lang w:val="es-ES"/>
        </w:rPr>
        <w:t>por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el señor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datos de persona con la que se lleva el proceso)</w:t>
      </w:r>
      <w:r w:rsidRPr="000E3850">
        <w:rPr>
          <w:rFonts w:asciiTheme="majorHAnsi" w:hAnsiTheme="majorHAnsi" w:cstheme="majorHAnsi"/>
          <w:b/>
          <w:sz w:val="24"/>
          <w:szCs w:val="24"/>
          <w:lang w:val="es-ES"/>
        </w:rPr>
        <w:t>,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 sobre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la materia del proceso)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>. Ante la judicatura de su digno despacho me permito impetrar lo siguiente:</w:t>
      </w:r>
    </w:p>
    <w:p w:rsidR="004C78D9" w:rsidRPr="000E3850" w:rsidRDefault="004C78D9" w:rsidP="004C78D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3850">
        <w:rPr>
          <w:rFonts w:asciiTheme="majorHAnsi" w:hAnsiTheme="majorHAnsi" w:cstheme="majorHAnsi"/>
          <w:b/>
          <w:sz w:val="24"/>
          <w:szCs w:val="24"/>
        </w:rPr>
        <w:t>FUNDAMENTOS:</w:t>
      </w:r>
    </w:p>
    <w:p w:rsidR="004C78D9" w:rsidRPr="000E3850" w:rsidRDefault="004C78D9" w:rsidP="004C7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3850">
        <w:rPr>
          <w:rFonts w:asciiTheme="majorHAnsi" w:hAnsiTheme="majorHAnsi" w:cstheme="majorHAnsi"/>
          <w:sz w:val="24"/>
          <w:szCs w:val="24"/>
        </w:rPr>
        <w:t xml:space="preserve">Que, mediante Resolución N°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número de resolución con la que se admite la demanda)</w:t>
      </w:r>
      <w:r w:rsidRPr="000E3850">
        <w:rPr>
          <w:rFonts w:asciiTheme="majorHAnsi" w:hAnsiTheme="majorHAnsi" w:cstheme="majorHAnsi"/>
          <w:sz w:val="24"/>
          <w:szCs w:val="24"/>
        </w:rPr>
        <w:t xml:space="preserve">, de fecha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día, mes y año de la resolución)</w:t>
      </w:r>
      <w:r>
        <w:rPr>
          <w:rFonts w:asciiTheme="majorHAnsi" w:hAnsiTheme="majorHAnsi" w:cstheme="majorHAnsi"/>
          <w:sz w:val="24"/>
          <w:szCs w:val="24"/>
        </w:rPr>
        <w:t>, se pone en conocimiento la admisión</w:t>
      </w:r>
      <w:r w:rsidRPr="000E3850">
        <w:rPr>
          <w:rFonts w:asciiTheme="majorHAnsi" w:hAnsiTheme="majorHAnsi" w:cstheme="majorHAnsi"/>
          <w:sz w:val="24"/>
          <w:szCs w:val="24"/>
        </w:rPr>
        <w:t xml:space="preserve"> de la demanda interpuesta por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 xml:space="preserve">(indicar datos de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lastRenderedPageBreak/>
        <w:t>persona con la que se lleva el proceso)</w:t>
      </w:r>
      <w:r w:rsidRPr="000E3850">
        <w:rPr>
          <w:rFonts w:asciiTheme="majorHAnsi" w:hAnsiTheme="majorHAnsi" w:cstheme="majorHAnsi"/>
          <w:sz w:val="24"/>
          <w:szCs w:val="24"/>
        </w:rPr>
        <w:t>; en tal sentido, cumplo con apersonarme al proceso</w:t>
      </w:r>
      <w:r w:rsidRPr="000E3850">
        <w:rPr>
          <w:rFonts w:asciiTheme="majorHAnsi" w:hAnsiTheme="majorHAnsi" w:cstheme="majorHAnsi"/>
          <w:b/>
          <w:sz w:val="24"/>
          <w:szCs w:val="24"/>
        </w:rPr>
        <w:t>.</w:t>
      </w:r>
    </w:p>
    <w:p w:rsidR="004C78D9" w:rsidRPr="000E3850" w:rsidRDefault="004C78D9" w:rsidP="004C7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3850">
        <w:rPr>
          <w:rFonts w:asciiTheme="majorHAnsi" w:hAnsiTheme="majorHAnsi" w:cstheme="majorHAnsi"/>
          <w:sz w:val="24"/>
          <w:szCs w:val="24"/>
        </w:rPr>
        <w:t xml:space="preserve">Por convenir a mi derecho y al amparo del 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>284° de Texto Único Ordenado de la Ley Orgánica del Poder Judicial</w:t>
      </w:r>
      <w:r w:rsidRPr="000E3850">
        <w:rPr>
          <w:rFonts w:asciiTheme="majorHAnsi" w:hAnsiTheme="majorHAnsi" w:cstheme="majorHAnsi"/>
          <w:sz w:val="24"/>
          <w:szCs w:val="24"/>
        </w:rPr>
        <w:t xml:space="preserve">, por el presente escrito me apersono al presente proceso solicitando se me tenga como tal, asimismo nombro como mi abogado(a) al </w:t>
      </w:r>
      <w:proofErr w:type="spellStart"/>
      <w:r w:rsidRPr="000E3850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Pr="000E3850">
        <w:rPr>
          <w:rFonts w:asciiTheme="majorHAnsi" w:hAnsiTheme="majorHAnsi" w:cstheme="majorHAnsi"/>
          <w:sz w:val="24"/>
          <w:szCs w:val="24"/>
        </w:rPr>
        <w:t xml:space="preserve">(a).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datos completos del abogado(a) que designará como representante)</w:t>
      </w:r>
      <w:r w:rsidRPr="000E3850">
        <w:rPr>
          <w:rFonts w:asciiTheme="majorHAnsi" w:hAnsiTheme="majorHAnsi" w:cstheme="majorHAnsi"/>
          <w:sz w:val="24"/>
          <w:szCs w:val="24"/>
        </w:rPr>
        <w:t>.</w:t>
      </w:r>
    </w:p>
    <w:p w:rsidR="004C78D9" w:rsidRPr="004C78D9" w:rsidRDefault="004C78D9" w:rsidP="004C78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E3850">
        <w:rPr>
          <w:rFonts w:asciiTheme="majorHAnsi" w:hAnsiTheme="majorHAnsi" w:cstheme="majorHAnsi"/>
          <w:sz w:val="24"/>
          <w:szCs w:val="24"/>
        </w:rPr>
        <w:t xml:space="preserve">Que, cumplo con señalar como 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domicilio procesal en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domicilio al que se van a llegar las notificaciones)</w:t>
      </w:r>
      <w:r>
        <w:rPr>
          <w:rFonts w:asciiTheme="majorHAnsi" w:hAnsiTheme="majorHAnsi" w:cstheme="majorHAnsi"/>
          <w:sz w:val="24"/>
          <w:szCs w:val="24"/>
          <w:lang w:val="es-ES"/>
        </w:rPr>
        <w:t>, d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istrito de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distrito del domicilio)</w:t>
      </w:r>
      <w:r>
        <w:rPr>
          <w:rFonts w:asciiTheme="majorHAnsi" w:hAnsiTheme="majorHAnsi" w:cstheme="majorHAnsi"/>
          <w:sz w:val="24"/>
          <w:szCs w:val="24"/>
          <w:lang w:val="es-ES"/>
        </w:rPr>
        <w:t>, p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rovincia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provincia del domicilio)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, y como domicilio procesal electrónico la casilla electrónica </w:t>
      </w:r>
      <w:r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número de casilla electrónica)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>, lugar al que me harán llegar todas las notificaciones de Ley.</w:t>
      </w:r>
    </w:p>
    <w:p w:rsidR="004C78D9" w:rsidRPr="000E3850" w:rsidRDefault="004C78D9" w:rsidP="004C78D9">
      <w:pPr>
        <w:pStyle w:val="Prrafodelista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4C78D9" w:rsidRPr="000E3850" w:rsidRDefault="004C78D9" w:rsidP="004C78D9">
      <w:pPr>
        <w:shd w:val="clear" w:color="auto" w:fill="FFFFFF"/>
        <w:spacing w:after="0" w:line="360" w:lineRule="auto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0E3850">
        <w:rPr>
          <w:rFonts w:asciiTheme="majorHAnsi" w:hAnsiTheme="majorHAnsi" w:cstheme="majorHAnsi"/>
          <w:b/>
          <w:sz w:val="24"/>
          <w:szCs w:val="24"/>
          <w:lang w:val="es-ES"/>
        </w:rPr>
        <w:t>ANEXOS</w:t>
      </w:r>
    </w:p>
    <w:p w:rsidR="004C78D9" w:rsidRPr="000E3850" w:rsidRDefault="004C78D9" w:rsidP="004C78D9">
      <w:pPr>
        <w:shd w:val="clear" w:color="auto" w:fill="FFFFFF"/>
        <w:spacing w:after="0" w:line="360" w:lineRule="auto"/>
        <w:textAlignment w:val="baseline"/>
        <w:rPr>
          <w:rFonts w:asciiTheme="majorHAnsi" w:hAnsiTheme="majorHAnsi" w:cstheme="majorHAnsi"/>
          <w:sz w:val="24"/>
          <w:szCs w:val="24"/>
          <w:lang w:val="es-ES"/>
        </w:rPr>
      </w:pPr>
      <w:r w:rsidRPr="000E3850">
        <w:rPr>
          <w:rFonts w:asciiTheme="majorHAnsi" w:hAnsiTheme="majorHAnsi" w:cstheme="majorHAnsi"/>
          <w:sz w:val="24"/>
          <w:szCs w:val="24"/>
          <w:lang w:val="es-ES"/>
        </w:rPr>
        <w:t>En calidad de anexos ofrezco los siguientes:</w:t>
      </w:r>
    </w:p>
    <w:p w:rsidR="004C78D9" w:rsidRPr="000E3850" w:rsidRDefault="004C78D9" w:rsidP="004C78D9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  <w:t xml:space="preserve">1-A </w:t>
      </w:r>
      <w:r w:rsidRPr="000E3850">
        <w:rPr>
          <w:rFonts w:asciiTheme="majorHAnsi" w:eastAsia="Times New Roman" w:hAnsiTheme="majorHAnsi" w:cstheme="majorHAnsi"/>
          <w:bCs/>
          <w:sz w:val="24"/>
          <w:szCs w:val="24"/>
          <w:lang w:val="es-ES" w:eastAsia="es-PE"/>
        </w:rPr>
        <w:t>Copia simple del Documento Nacional de Identidad de mi representante.</w:t>
      </w:r>
    </w:p>
    <w:p w:rsidR="004C78D9" w:rsidRPr="000E3850" w:rsidRDefault="004C78D9" w:rsidP="004C78D9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bCs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  <w:t xml:space="preserve">1-B </w:t>
      </w:r>
      <w:r w:rsidRPr="000E3850">
        <w:rPr>
          <w:rFonts w:asciiTheme="majorHAnsi" w:eastAsia="Times New Roman" w:hAnsiTheme="majorHAnsi" w:cstheme="majorHAnsi"/>
          <w:bCs/>
          <w:sz w:val="24"/>
          <w:szCs w:val="24"/>
          <w:lang w:val="es-ES" w:eastAsia="es-PE"/>
        </w:rPr>
        <w:t>Copia simple del Documento Nacional de Identidad de mi persona.</w:t>
      </w:r>
    </w:p>
    <w:p w:rsidR="004C78D9" w:rsidRPr="000E3850" w:rsidRDefault="004C78D9" w:rsidP="004C78D9">
      <w:pPr>
        <w:shd w:val="clear" w:color="auto" w:fill="FFFFFF"/>
        <w:spacing w:after="0" w:line="360" w:lineRule="auto"/>
        <w:textAlignment w:val="baseline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4C78D9" w:rsidRPr="000E3850" w:rsidRDefault="004C78D9" w:rsidP="004C78D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PRIMER OTROÍ</w:t>
      </w:r>
      <w:r w:rsidRPr="009A633A">
        <w:rPr>
          <w:rFonts w:asciiTheme="majorHAnsi" w:hAnsiTheme="majorHAnsi" w:cstheme="majorHAnsi"/>
          <w:b/>
          <w:sz w:val="24"/>
          <w:szCs w:val="24"/>
          <w:lang w:val="es-ES"/>
        </w:rPr>
        <w:t xml:space="preserve"> DIGO: </w:t>
      </w:r>
      <w:r w:rsidRPr="009A633A">
        <w:rPr>
          <w:rFonts w:asciiTheme="majorHAnsi" w:hAnsiTheme="majorHAnsi" w:cstheme="majorHAnsi"/>
          <w:sz w:val="24"/>
          <w:szCs w:val="24"/>
          <w:lang w:val="es-ES"/>
        </w:rPr>
        <w:t>Que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 xml:space="preserve">, al amparo del artículo 290° de Texto Único Ordenado de la Ley Orgánica del Poder Judicial, suscribe el presente escrito el Abogado de la parte </w:t>
      </w:r>
      <w:r>
        <w:rPr>
          <w:rFonts w:asciiTheme="majorHAnsi" w:hAnsiTheme="majorHAnsi" w:cstheme="majorHAnsi"/>
          <w:sz w:val="24"/>
          <w:szCs w:val="24"/>
          <w:lang w:val="es-ES"/>
        </w:rPr>
        <w:t>demandada</w:t>
      </w:r>
      <w:r w:rsidRPr="000E385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4C78D9" w:rsidRPr="000E3850" w:rsidRDefault="004C78D9" w:rsidP="004C78D9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b/>
          <w:bCs/>
          <w:sz w:val="24"/>
          <w:szCs w:val="24"/>
          <w:lang w:val="es-ES" w:eastAsia="es-PE"/>
        </w:rPr>
        <w:t>POR LO TANTO:</w:t>
      </w:r>
    </w:p>
    <w:p w:rsidR="004C78D9" w:rsidRDefault="004C78D9" w:rsidP="004C78D9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</w:pPr>
      <w:r w:rsidRPr="000E3850"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  <w:t>A UD. pido tener presente lo expuesto y acceder a los solicitado.</w:t>
      </w:r>
    </w:p>
    <w:p w:rsidR="004C78D9" w:rsidRPr="000E3850" w:rsidRDefault="004C78D9" w:rsidP="004C78D9">
      <w:pPr>
        <w:shd w:val="clear" w:color="auto" w:fill="FEFDFA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S" w:eastAsia="es-PE"/>
        </w:rPr>
      </w:pPr>
    </w:p>
    <w:p w:rsidR="004C78D9" w:rsidRPr="000E3850" w:rsidRDefault="004C78D9" w:rsidP="004C78D9">
      <w:pPr>
        <w:spacing w:line="360" w:lineRule="auto"/>
        <w:jc w:val="right"/>
        <w:rPr>
          <w:rFonts w:asciiTheme="majorHAnsi" w:hAnsiTheme="majorHAnsi" w:cstheme="majorHAnsi"/>
          <w:color w:val="FF0000"/>
          <w:sz w:val="24"/>
          <w:szCs w:val="24"/>
          <w:lang w:val="es-ES_tradnl"/>
        </w:rPr>
      </w:pPr>
      <w:r w:rsidRPr="000E3850">
        <w:rPr>
          <w:rFonts w:asciiTheme="majorHAnsi" w:hAnsiTheme="majorHAnsi" w:cstheme="majorHAnsi"/>
          <w:color w:val="FF0000"/>
          <w:sz w:val="24"/>
          <w:szCs w:val="24"/>
          <w:lang w:val="es-ES_tradnl"/>
        </w:rPr>
        <w:t>(indicar lugar de la firma)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 xml:space="preserve">, </w:t>
      </w:r>
      <w:r w:rsidRPr="000E3850">
        <w:rPr>
          <w:rFonts w:asciiTheme="majorHAnsi" w:hAnsiTheme="majorHAnsi" w:cstheme="majorHAnsi"/>
          <w:color w:val="FF0000"/>
          <w:sz w:val="24"/>
          <w:szCs w:val="24"/>
          <w:lang w:val="es-ES_tradnl"/>
        </w:rPr>
        <w:t>(indicar día, mes y año)</w:t>
      </w:r>
    </w:p>
    <w:p w:rsidR="004C78D9" w:rsidRPr="000E3850" w:rsidRDefault="004C78D9" w:rsidP="004C78D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0E3850">
        <w:rPr>
          <w:rFonts w:asciiTheme="majorHAnsi" w:hAnsiTheme="majorHAnsi" w:cstheme="majorHAnsi"/>
          <w:sz w:val="24"/>
          <w:szCs w:val="24"/>
          <w:lang w:val="es-ES_tradnl"/>
        </w:rPr>
        <w:t>--------------------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</w:p>
    <w:p w:rsidR="004C78D9" w:rsidRPr="000E3850" w:rsidRDefault="004C78D9" w:rsidP="004C78D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0E3850">
        <w:rPr>
          <w:rFonts w:asciiTheme="majorHAnsi" w:hAnsiTheme="majorHAnsi" w:cstheme="majorHAnsi"/>
          <w:sz w:val="24"/>
          <w:szCs w:val="24"/>
          <w:lang w:val="es-ES_tradnl"/>
        </w:rPr>
        <w:t>Firma del abogado</w:t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0E3850">
        <w:rPr>
          <w:rFonts w:asciiTheme="majorHAnsi" w:hAnsiTheme="majorHAnsi" w:cstheme="majorHAnsi"/>
          <w:sz w:val="24"/>
          <w:szCs w:val="24"/>
          <w:lang w:val="es-ES_tradnl"/>
        </w:rPr>
        <w:tab/>
      </w:r>
    </w:p>
    <w:p w:rsidR="00085AA0" w:rsidRDefault="00085AA0"/>
    <w:sectPr w:rsidR="00085AA0" w:rsidSect="00BE0DB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A6" w:rsidRDefault="00622EA6" w:rsidP="00BE0DB3">
      <w:pPr>
        <w:spacing w:after="0" w:line="240" w:lineRule="auto"/>
      </w:pPr>
      <w:r>
        <w:separator/>
      </w:r>
    </w:p>
  </w:endnote>
  <w:end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A6" w:rsidRDefault="00622EA6" w:rsidP="00BE0DB3">
      <w:pPr>
        <w:spacing w:after="0" w:line="240" w:lineRule="auto"/>
      </w:pPr>
      <w:r>
        <w:separator/>
      </w:r>
    </w:p>
  </w:footnote>
  <w:foot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3" w:rsidRPr="00BE0DB3" w:rsidRDefault="00E624C1" w:rsidP="00BE0D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06C"/>
    <w:multiLevelType w:val="hybridMultilevel"/>
    <w:tmpl w:val="47F84B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3"/>
    <w:rsid w:val="0004544C"/>
    <w:rsid w:val="00085AA0"/>
    <w:rsid w:val="001D4CDB"/>
    <w:rsid w:val="004C78D9"/>
    <w:rsid w:val="00622EA6"/>
    <w:rsid w:val="00BE0DB3"/>
    <w:rsid w:val="00C17235"/>
    <w:rsid w:val="00E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59D0A"/>
  <w15:chartTrackingRefBased/>
  <w15:docId w15:val="{58ABB490-1750-4646-B92B-3BC6C2B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D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DB3"/>
  </w:style>
  <w:style w:type="paragraph" w:styleId="Piedepgina">
    <w:name w:val="footer"/>
    <w:basedOn w:val="Normal"/>
    <w:link w:val="Piedepgina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B3"/>
  </w:style>
  <w:style w:type="paragraph" w:styleId="Prrafodelista">
    <w:name w:val="List Paragraph"/>
    <w:basedOn w:val="Normal"/>
    <w:uiPriority w:val="34"/>
    <w:qFormat/>
    <w:rsid w:val="004C78D9"/>
    <w:pPr>
      <w:spacing w:line="254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B94A5-4A3A-4058-8464-34456CC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Dell</cp:lastModifiedBy>
  <cp:revision>2</cp:revision>
  <dcterms:created xsi:type="dcterms:W3CDTF">2020-03-10T23:10:00Z</dcterms:created>
  <dcterms:modified xsi:type="dcterms:W3CDTF">2020-03-10T23:10:00Z</dcterms:modified>
</cp:coreProperties>
</file>