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0245DB" w:rsidRPr="00B24BBF" w:rsidTr="000A3C4D">
        <w:trPr>
          <w:trHeight w:val="1984"/>
        </w:trPr>
        <w:tc>
          <w:tcPr>
            <w:tcW w:w="2518" w:type="dxa"/>
            <w:vAlign w:val="center"/>
          </w:tcPr>
          <w:p w:rsidR="00FC7083" w:rsidRPr="00B24BBF" w:rsidRDefault="002A0590" w:rsidP="000A3C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14"/>
              </w:rPr>
            </w:pPr>
            <w:bookmarkStart w:id="0" w:name="_GoBack"/>
            <w:bookmarkEnd w:id="0"/>
            <w:r>
              <w:rPr>
                <w:rFonts w:ascii="Cambria" w:hAnsi="Cambria" w:cs="Arial"/>
                <w:noProof/>
                <w:sz w:val="14"/>
                <w:lang w:eastAsia="es-PE"/>
              </w:rPr>
              <w:drawing>
                <wp:inline distT="0" distB="0" distL="0" distR="0">
                  <wp:extent cx="685800" cy="68580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083" w:rsidRPr="00B24BBF">
              <w:rPr>
                <w:rFonts w:ascii="Cambria" w:hAnsi="Cambria" w:cs="Arial"/>
                <w:b/>
                <w:bCs/>
                <w:sz w:val="14"/>
              </w:rPr>
              <w:t xml:space="preserve"> </w:t>
            </w:r>
          </w:p>
          <w:p w:rsidR="00FC7083" w:rsidRPr="00B24BBF" w:rsidRDefault="00FC7083" w:rsidP="000A3C4D">
            <w:pPr>
              <w:spacing w:after="0" w:line="300" w:lineRule="auto"/>
              <w:jc w:val="center"/>
              <w:rPr>
                <w:rFonts w:ascii="Cambria" w:hAnsi="Cambria" w:cs="Arial"/>
                <w:b/>
                <w:bCs/>
                <w:sz w:val="24"/>
              </w:rPr>
            </w:pPr>
            <w:r w:rsidRPr="00B24BBF">
              <w:rPr>
                <w:rFonts w:ascii="Cambria" w:hAnsi="Cambria" w:cs="Arial"/>
                <w:b/>
                <w:bCs/>
                <w:sz w:val="14"/>
              </w:rPr>
              <w:t xml:space="preserve"> </w:t>
            </w:r>
            <w:r w:rsidRPr="00B24BBF">
              <w:rPr>
                <w:rFonts w:ascii="Cambria" w:hAnsi="Cambria" w:cs="Arial"/>
                <w:b/>
                <w:bCs/>
                <w:sz w:val="24"/>
              </w:rPr>
              <w:t>PODER JUDICIAL</w:t>
            </w:r>
          </w:p>
          <w:p w:rsidR="000245DB" w:rsidRPr="00B24BBF" w:rsidRDefault="00FC7083" w:rsidP="000A3C4D">
            <w:pPr>
              <w:spacing w:after="0" w:line="300" w:lineRule="auto"/>
              <w:jc w:val="center"/>
              <w:rPr>
                <w:rFonts w:ascii="Cambria" w:hAnsi="Cambria" w:cs="Arial"/>
                <w:sz w:val="24"/>
              </w:rPr>
            </w:pPr>
            <w:r w:rsidRPr="00B24BBF">
              <w:rPr>
                <w:rFonts w:ascii="Cambria" w:hAnsi="Cambria" w:cs="Arial"/>
                <w:b/>
                <w:bCs/>
                <w:sz w:val="24"/>
              </w:rPr>
              <w:t>DEL PERÚ</w:t>
            </w:r>
            <w:r w:rsidRPr="00B24BBF">
              <w:rPr>
                <w:rFonts w:ascii="Cambria" w:hAnsi="Cambria" w:cs="Arial"/>
                <w:sz w:val="24"/>
                <w:lang w:val="es-MX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0245DB" w:rsidRPr="00B24BBF" w:rsidRDefault="000245DB" w:rsidP="000A3C4D">
            <w:pPr>
              <w:spacing w:after="0" w:line="36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F3568D">
              <w:rPr>
                <w:rFonts w:ascii="Cambria" w:hAnsi="Cambria" w:cs="Arial"/>
                <w:b/>
                <w:sz w:val="32"/>
              </w:rPr>
              <w:t>PODER JUDICIAL</w:t>
            </w:r>
          </w:p>
          <w:p w:rsidR="00E20D14" w:rsidRPr="00B24BBF" w:rsidRDefault="00E20D14" w:rsidP="000A3C4D">
            <w:pPr>
              <w:spacing w:after="0" w:line="360" w:lineRule="auto"/>
              <w:jc w:val="center"/>
              <w:rPr>
                <w:rFonts w:ascii="Cambria" w:hAnsi="Cambria" w:cs="Arial"/>
                <w:b/>
                <w:sz w:val="16"/>
              </w:rPr>
            </w:pPr>
          </w:p>
          <w:p w:rsidR="000245DB" w:rsidRPr="00B24BBF" w:rsidRDefault="000245DB" w:rsidP="000A3C4D">
            <w:pPr>
              <w:spacing w:after="0" w:line="360" w:lineRule="auto"/>
              <w:jc w:val="center"/>
              <w:rPr>
                <w:rFonts w:ascii="Cambria" w:hAnsi="Cambria" w:cs="Arial"/>
                <w:sz w:val="24"/>
              </w:rPr>
            </w:pPr>
            <w:r w:rsidRPr="00B24BBF">
              <w:rPr>
                <w:rFonts w:ascii="Cambria" w:hAnsi="Cambria" w:cs="Arial"/>
                <w:b/>
                <w:sz w:val="28"/>
              </w:rPr>
              <w:t>CONSEJO EJECUTIVO</w:t>
            </w:r>
          </w:p>
        </w:tc>
      </w:tr>
      <w:tr w:rsidR="000245DB" w:rsidRPr="00B24BBF" w:rsidTr="000A3C4D">
        <w:trPr>
          <w:trHeight w:val="1134"/>
        </w:trPr>
        <w:tc>
          <w:tcPr>
            <w:tcW w:w="9039" w:type="dxa"/>
            <w:gridSpan w:val="2"/>
            <w:vAlign w:val="center"/>
          </w:tcPr>
          <w:p w:rsidR="000245DB" w:rsidRPr="00B24BBF" w:rsidRDefault="000245DB" w:rsidP="00C81AFD">
            <w:pPr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B24BBF">
              <w:rPr>
                <w:rFonts w:ascii="Cambria" w:hAnsi="Cambria" w:cs="Arial"/>
                <w:b/>
                <w:sz w:val="28"/>
              </w:rPr>
              <w:t xml:space="preserve">RESOLUCIÓN ADMINISTRATIVA N° </w:t>
            </w:r>
            <w:r w:rsidR="00650603">
              <w:rPr>
                <w:rFonts w:ascii="Cambria" w:hAnsi="Cambria" w:cs="Arial"/>
                <w:b/>
                <w:sz w:val="28"/>
              </w:rPr>
              <w:t xml:space="preserve">         </w:t>
            </w:r>
            <w:r w:rsidR="00C81AFD">
              <w:rPr>
                <w:rFonts w:ascii="Cambria" w:hAnsi="Cambria" w:cs="Arial"/>
                <w:b/>
                <w:sz w:val="28"/>
              </w:rPr>
              <w:t xml:space="preserve"> </w:t>
            </w:r>
            <w:r w:rsidR="00E20D14" w:rsidRPr="00B24BBF">
              <w:rPr>
                <w:rFonts w:ascii="Cambria" w:hAnsi="Cambria" w:cs="Arial"/>
                <w:b/>
                <w:sz w:val="28"/>
              </w:rPr>
              <w:t>-</w:t>
            </w:r>
            <w:r w:rsidRPr="00B24BBF">
              <w:rPr>
                <w:rFonts w:ascii="Cambria" w:hAnsi="Cambria" w:cs="Arial"/>
                <w:b/>
                <w:sz w:val="28"/>
              </w:rPr>
              <w:t>2019-CE-PJ</w:t>
            </w:r>
          </w:p>
        </w:tc>
      </w:tr>
      <w:tr w:rsidR="000245DB" w:rsidRPr="00B24BBF" w:rsidTr="000A3C4D">
        <w:trPr>
          <w:trHeight w:val="8504"/>
        </w:trPr>
        <w:tc>
          <w:tcPr>
            <w:tcW w:w="9039" w:type="dxa"/>
            <w:gridSpan w:val="2"/>
            <w:vAlign w:val="center"/>
          </w:tcPr>
          <w:p w:rsidR="000245DB" w:rsidRPr="00B24BBF" w:rsidRDefault="00F104FD" w:rsidP="000A3C4D">
            <w:pPr>
              <w:spacing w:after="0" w:line="360" w:lineRule="auto"/>
              <w:jc w:val="center"/>
              <w:rPr>
                <w:rFonts w:ascii="Cambria" w:hAnsi="Cambria" w:cs="Arial"/>
                <w:b/>
                <w:sz w:val="36"/>
              </w:rPr>
            </w:pPr>
            <w:r w:rsidRPr="00F104FD">
              <w:rPr>
                <w:rFonts w:ascii="Cambria" w:hAnsi="Cambria" w:cs="Arial"/>
                <w:b/>
                <w:sz w:val="36"/>
              </w:rPr>
              <w:t xml:space="preserve">ESTRUCTURA DE CUADRO PARA ASIGNACIÓN DE PERSONAL DEL PRIMER MÓDULO </w:t>
            </w:r>
            <w:r w:rsidR="00835384">
              <w:rPr>
                <w:rFonts w:ascii="Cambria" w:hAnsi="Cambria" w:cs="Arial"/>
                <w:b/>
                <w:sz w:val="36"/>
              </w:rPr>
              <w:t xml:space="preserve">CIVIL </w:t>
            </w:r>
            <w:r w:rsidRPr="00F104FD">
              <w:rPr>
                <w:rFonts w:ascii="Cambria" w:hAnsi="Cambria" w:cs="Arial"/>
                <w:b/>
                <w:sz w:val="36"/>
              </w:rPr>
              <w:t>CORPORATIVO DE LITIGACIÓN ORAL DE LA CORTE SUPERIOR DE JUSTICIA DE LIMA</w:t>
            </w:r>
          </w:p>
          <w:p w:rsidR="00E20D14" w:rsidRPr="00B24BBF" w:rsidRDefault="00E20D14" w:rsidP="000A3C4D">
            <w:pPr>
              <w:spacing w:after="0" w:line="360" w:lineRule="auto"/>
              <w:jc w:val="center"/>
              <w:rPr>
                <w:rFonts w:ascii="Cambria" w:hAnsi="Cambria" w:cs="Arial"/>
                <w:b/>
                <w:sz w:val="36"/>
              </w:rPr>
            </w:pPr>
          </w:p>
          <w:p w:rsidR="00E20D14" w:rsidRPr="00B24BBF" w:rsidRDefault="00E20D14" w:rsidP="000A3C4D">
            <w:pPr>
              <w:spacing w:after="0" w:line="360" w:lineRule="auto"/>
              <w:jc w:val="center"/>
              <w:rPr>
                <w:rFonts w:ascii="Cambria" w:hAnsi="Cambria" w:cs="Arial"/>
                <w:b/>
                <w:sz w:val="36"/>
              </w:rPr>
            </w:pPr>
          </w:p>
          <w:p w:rsidR="00E20D14" w:rsidRPr="00B24BBF" w:rsidRDefault="00E20D14" w:rsidP="000A3C4D">
            <w:pPr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</w:rPr>
            </w:pPr>
          </w:p>
        </w:tc>
      </w:tr>
      <w:tr w:rsidR="000245DB" w:rsidRPr="00B24BBF" w:rsidTr="000A3C4D">
        <w:trPr>
          <w:trHeight w:val="1701"/>
        </w:trPr>
        <w:tc>
          <w:tcPr>
            <w:tcW w:w="9039" w:type="dxa"/>
            <w:gridSpan w:val="2"/>
            <w:vAlign w:val="center"/>
          </w:tcPr>
          <w:p w:rsidR="000245DB" w:rsidRPr="00B24BBF" w:rsidRDefault="000245DB" w:rsidP="000A3C4D">
            <w:pPr>
              <w:spacing w:after="0" w:line="36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B24BBF">
              <w:rPr>
                <w:rFonts w:ascii="Cambria" w:hAnsi="Cambria" w:cs="Arial"/>
                <w:b/>
                <w:sz w:val="28"/>
              </w:rPr>
              <w:t>JULIO 2019</w:t>
            </w:r>
          </w:p>
          <w:p w:rsidR="000245DB" w:rsidRPr="00B24BBF" w:rsidRDefault="000245DB" w:rsidP="000A3C4D">
            <w:pPr>
              <w:spacing w:after="0" w:line="360" w:lineRule="auto"/>
              <w:jc w:val="center"/>
              <w:rPr>
                <w:rFonts w:ascii="Cambria" w:hAnsi="Cambria" w:cs="Arial"/>
                <w:sz w:val="24"/>
              </w:rPr>
            </w:pPr>
            <w:r w:rsidRPr="00B24BBF">
              <w:rPr>
                <w:rFonts w:ascii="Cambria" w:hAnsi="Cambria" w:cs="Arial"/>
                <w:b/>
                <w:sz w:val="28"/>
              </w:rPr>
              <w:t>LIMA – PERÚ</w:t>
            </w:r>
          </w:p>
        </w:tc>
      </w:tr>
    </w:tbl>
    <w:p w:rsidR="00A6225C" w:rsidRPr="00B24BBF" w:rsidRDefault="00A6225C" w:rsidP="000245DB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  <w:sectPr w:rsidR="00A6225C" w:rsidRPr="00B24BBF" w:rsidSect="00A1654A">
          <w:headerReference w:type="default" r:id="rId9"/>
          <w:footerReference w:type="default" r:id="rId10"/>
          <w:footerReference w:type="first" r:id="rId11"/>
          <w:pgSz w:w="11906" w:h="16838"/>
          <w:pgMar w:top="1471" w:right="1418" w:bottom="1418" w:left="1701" w:header="709" w:footer="709" w:gutter="0"/>
          <w:cols w:space="708"/>
          <w:titlePg/>
          <w:docGrid w:linePitch="360"/>
        </w:sectPr>
      </w:pPr>
    </w:p>
    <w:p w:rsidR="00F104FD" w:rsidRPr="00C5538A" w:rsidRDefault="00F104FD" w:rsidP="00F104FD">
      <w:pPr>
        <w:spacing w:before="120" w:after="0" w:line="360" w:lineRule="auto"/>
        <w:jc w:val="center"/>
        <w:rPr>
          <w:b/>
          <w:sz w:val="26"/>
          <w:szCs w:val="26"/>
        </w:rPr>
      </w:pPr>
      <w:r w:rsidRPr="00C5538A">
        <w:rPr>
          <w:b/>
          <w:sz w:val="26"/>
          <w:szCs w:val="26"/>
        </w:rPr>
        <w:lastRenderedPageBreak/>
        <w:t xml:space="preserve">ESTRUCTURA DE CUADRO PARA ASIGNACIÓN DE PERSONAL DEL PRIMER MÓDULO </w:t>
      </w:r>
      <w:r w:rsidR="0019219E">
        <w:rPr>
          <w:b/>
          <w:sz w:val="26"/>
          <w:szCs w:val="26"/>
        </w:rPr>
        <w:t xml:space="preserve">CIVIL </w:t>
      </w:r>
      <w:r w:rsidRPr="00C5538A">
        <w:rPr>
          <w:b/>
          <w:sz w:val="26"/>
          <w:szCs w:val="26"/>
        </w:rPr>
        <w:t>CORPORATIVO DE LITIGACIÓN ORAL DE LA CORTE SUPERIOR DE JUSTICIA DE LIMA</w:t>
      </w:r>
    </w:p>
    <w:p w:rsidR="00F104FD" w:rsidRPr="00835384" w:rsidRDefault="00F104FD" w:rsidP="00F104FD">
      <w:pPr>
        <w:jc w:val="center"/>
        <w:rPr>
          <w:b/>
          <w:sz w:val="24"/>
        </w:rPr>
      </w:pP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48"/>
        <w:gridCol w:w="846"/>
        <w:gridCol w:w="850"/>
        <w:gridCol w:w="851"/>
      </w:tblGrid>
      <w:tr w:rsidR="00F104FD" w:rsidRPr="00E627FE" w:rsidTr="00835384">
        <w:trPr>
          <w:trHeight w:val="51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CARGO ESTRUCTURA</w:t>
            </w:r>
            <w:r w:rsidR="00835384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L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CATEGORÍA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SITUACIÓN DEL CARGO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P</w:t>
            </w:r>
          </w:p>
        </w:tc>
      </w:tr>
      <w:tr w:rsidR="00F104FD" w:rsidRPr="00E627FE" w:rsidTr="00835384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14° JUZGADO CIVIL - DE TRÁMITE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ESPECIALIZADO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D26D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SECRETARIO</w:t>
            </w: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 xml:space="preserve"> JUDICIAL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D26D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D26DA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835384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23° JUZGADO CIVIL - DE TRÁMITE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ESPECIALIZADO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SECRETARIO</w:t>
            </w: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 xml:space="preserve"> JUDICIAL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835384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25° JUZGADO CIVIL - DE TRÁMITE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ESPECIALIZADO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SECRETARIO</w:t>
            </w: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 xml:space="preserve"> JUDICIAL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835384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31° JUZGADO CIVIL - DE TRÁMITE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ESPECIALIZADO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SECRETARIO</w:t>
            </w: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 xml:space="preserve"> JUDICIAL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835384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32° JUZGADO CIVIL - DE TRÁMITE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ESPECIALIZADO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SECRETARIO</w:t>
            </w: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 xml:space="preserve"> JUDICIAL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D26DAB">
        <w:trPr>
          <w:trHeight w:val="567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835384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lastRenderedPageBreak/>
              <w:t>34° JUZGADO CIVIL - DE TRÁMITE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ESPECIALIZADO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SECRETARIO</w:t>
            </w: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 xml:space="preserve"> JUDICIAL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835384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11° JUZGADO CIVIL - DE EJECUCIÓN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ESPECIALIZADO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835384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33° JUZGADO CIVIL - DE EJECUCIÓN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ESPECIALIZADO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JUEZ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835384">
        <w:trPr>
          <w:trHeight w:val="510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D26DAB">
        <w:trPr>
          <w:trHeight w:val="567"/>
        </w:trPr>
        <w:tc>
          <w:tcPr>
            <w:tcW w:w="5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8353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 DE CARGOS EN JUZGADOS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D26DAB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CARGO ESTRUCTURA</w:t>
            </w:r>
            <w:r w:rsidR="00835384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L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CATEGORÍA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SITUACIÓN DEL CARGO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P</w:t>
            </w: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835384" w:rsidP="008353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OFICINA JUDICIAL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F104FD" w:rsidRPr="00E627FE" w:rsidTr="00835384">
        <w:trPr>
          <w:trHeight w:val="5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ADMINISTRADOR I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II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835384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D011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Á</w:t>
            </w:r>
            <w:r w:rsidR="00D01162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rea de Apoyo en las Causas</w:t>
            </w:r>
          </w:p>
        </w:tc>
      </w:tr>
      <w:tr w:rsidR="00F104FD" w:rsidRPr="00E627FE" w:rsidTr="0019219E">
        <w:trPr>
          <w:trHeight w:val="6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Default="00F104FD" w:rsidP="006A11ED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SECRETARIO JUDICIAL</w:t>
            </w:r>
          </w:p>
          <w:p w:rsidR="00F104FD" w:rsidRPr="00E627FE" w:rsidRDefault="00F104FD" w:rsidP="006A11ED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(etapa de calificación)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6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Default="00F104FD" w:rsidP="006A11ED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SECRETARIO JUDICIAL</w:t>
            </w:r>
          </w:p>
          <w:p w:rsidR="00F104FD" w:rsidRPr="00E627FE" w:rsidRDefault="00F104FD" w:rsidP="006A11ED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(etapa de trámite)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6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Default="00F104FD" w:rsidP="006A11ED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SECRETARIO JUDICIAL</w:t>
            </w:r>
          </w:p>
          <w:p w:rsidR="00F104FD" w:rsidRPr="00E627FE" w:rsidRDefault="00F104FD" w:rsidP="006A11ED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(liquidación)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Default="00F104FD" w:rsidP="006A11ED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SECRETARIO JUDICIAL</w:t>
            </w:r>
          </w:p>
          <w:p w:rsidR="00F104FD" w:rsidRPr="00E627FE" w:rsidRDefault="00F104FD" w:rsidP="006A11ED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 xml:space="preserve">(etapa de </w:t>
            </w:r>
            <w:r>
              <w:rPr>
                <w:rFonts w:eastAsia="Times New Roman" w:cs="Arial"/>
                <w:color w:val="000000"/>
                <w:szCs w:val="24"/>
                <w:lang w:eastAsia="es-PE"/>
              </w:rPr>
              <w:t>ejecución</w:t>
            </w: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Default="00F104FD" w:rsidP="006A11ED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SECRETARIO JUDICIAL</w:t>
            </w:r>
          </w:p>
          <w:p w:rsidR="00F104FD" w:rsidRPr="00E627FE" w:rsidRDefault="00F104FD" w:rsidP="00D01162">
            <w:pPr>
              <w:spacing w:after="0" w:line="30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(</w:t>
            </w:r>
            <w:r w:rsidR="00D01162">
              <w:rPr>
                <w:rFonts w:eastAsia="Times New Roman" w:cs="Arial"/>
                <w:color w:val="000000"/>
                <w:szCs w:val="24"/>
                <w:lang w:eastAsia="es-PE"/>
              </w:rPr>
              <w:t>actos externo</w:t>
            </w:r>
            <w:r>
              <w:rPr>
                <w:rFonts w:eastAsia="Times New Roman" w:cs="Arial"/>
                <w:color w:val="000000"/>
                <w:szCs w:val="24"/>
                <w:lang w:eastAsia="es-PE"/>
              </w:rPr>
              <w:t>s)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ASISTENTE JUDICIAL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TÉCNICO III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680"/>
        </w:trPr>
        <w:tc>
          <w:tcPr>
            <w:tcW w:w="5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37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19219E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lastRenderedPageBreak/>
              <w:t>Á</w:t>
            </w:r>
            <w:r w:rsidR="00D01162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rea de Apoyo en las Audiencias</w:t>
            </w:r>
          </w:p>
        </w:tc>
      </w:tr>
      <w:tr w:rsidR="00F104FD" w:rsidRPr="00E627FE" w:rsidTr="0019219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ASISTENTE JUDICIAL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TÉCNICO III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  <w:r>
              <w:rPr>
                <w:rFonts w:eastAsia="Times New Roman" w:cs="Arial"/>
                <w:color w:val="000000"/>
                <w:szCs w:val="24"/>
                <w:lang w:eastAsia="es-PE"/>
              </w:rPr>
              <w:t>3</w:t>
            </w:r>
          </w:p>
        </w:tc>
      </w:tr>
      <w:tr w:rsidR="00F104FD" w:rsidRPr="00E627FE" w:rsidTr="0019219E">
        <w:trPr>
          <w:trHeight w:val="510"/>
        </w:trPr>
        <w:tc>
          <w:tcPr>
            <w:tcW w:w="5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3</w:t>
            </w:r>
          </w:p>
        </w:tc>
      </w:tr>
      <w:tr w:rsidR="00F104FD" w:rsidRPr="00E627FE" w:rsidTr="0019219E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D011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A</w:t>
            </w:r>
            <w:r w:rsidR="00D01162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rchivo Modular</w:t>
            </w:r>
          </w:p>
        </w:tc>
      </w:tr>
      <w:tr w:rsidR="00F104FD" w:rsidRPr="00E627FE" w:rsidTr="0019219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TÉCNICO</w:t>
            </w: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 xml:space="preserve"> JUDICIAL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TÉCNICO III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510"/>
        </w:trPr>
        <w:tc>
          <w:tcPr>
            <w:tcW w:w="5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19219E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D011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Á</w:t>
            </w:r>
            <w:r w:rsidR="00D01162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rea de Apoyo en la Atención al Usuario</w:t>
            </w:r>
          </w:p>
        </w:tc>
      </w:tr>
      <w:tr w:rsidR="00F104FD" w:rsidRPr="00E627FE" w:rsidTr="0019219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ASISTENTE JUDICIAL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TÉCNICO III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AUXILIAR JUDICIAL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AUXILIAR 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510"/>
        </w:trPr>
        <w:tc>
          <w:tcPr>
            <w:tcW w:w="5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0</w:t>
            </w:r>
          </w:p>
        </w:tc>
      </w:tr>
      <w:tr w:rsidR="00F104FD" w:rsidRPr="00E627FE" w:rsidTr="0019219E">
        <w:trPr>
          <w:trHeight w:val="51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D011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Á</w:t>
            </w:r>
            <w:r w:rsidR="00D01162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rea de Apoyo Técnico Administrativo</w:t>
            </w:r>
          </w:p>
        </w:tc>
      </w:tr>
      <w:tr w:rsidR="00F104FD" w:rsidRPr="00E627FE" w:rsidTr="0019219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ASISTENTE ADMINISTRATIVO II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PROFESIONAL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 </w:t>
            </w:r>
          </w:p>
        </w:tc>
      </w:tr>
      <w:tr w:rsidR="00F104FD" w:rsidRPr="00E627FE" w:rsidTr="0019219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ASISTENTE ADMINISTRATIVO 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1921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color w:val="000000"/>
                <w:szCs w:val="24"/>
                <w:lang w:eastAsia="es-PE"/>
              </w:rPr>
              <w:t>TÉCNICO III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color w:val="000000"/>
                <w:szCs w:val="24"/>
                <w:lang w:eastAsia="es-PE"/>
              </w:rPr>
              <w:t>1</w:t>
            </w:r>
          </w:p>
        </w:tc>
      </w:tr>
      <w:tr w:rsidR="00F104FD" w:rsidRPr="00E627FE" w:rsidTr="0019219E">
        <w:trPr>
          <w:trHeight w:val="510"/>
        </w:trPr>
        <w:tc>
          <w:tcPr>
            <w:tcW w:w="5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1</w:t>
            </w:r>
          </w:p>
        </w:tc>
      </w:tr>
      <w:tr w:rsidR="00F104FD" w:rsidRPr="00E627FE" w:rsidTr="0019219E">
        <w:trPr>
          <w:trHeight w:val="510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 xml:space="preserve">TOTAL DE CARGOS EN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LA OFICINA JUDICIAL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4</w:t>
            </w:r>
          </w:p>
        </w:tc>
      </w:tr>
      <w:tr w:rsidR="00F104FD" w:rsidRPr="00E627FE" w:rsidTr="0019219E">
        <w:trPr>
          <w:trHeight w:val="5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FD" w:rsidRPr="00E627FE" w:rsidRDefault="00F104FD" w:rsidP="006A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F104FD" w:rsidRPr="00E627FE" w:rsidTr="007F1411">
        <w:trPr>
          <w:trHeight w:val="907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FD" w:rsidRPr="00E627FE" w:rsidRDefault="00F104FD" w:rsidP="001921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 xml:space="preserve">TOTAL DE CARGOS EN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 xml:space="preserve">EL PRIMER </w:t>
            </w:r>
            <w:r w:rsidRPr="00E627FE"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MÓDULO CORPORATIVO CIVIL DE LITIGACIÓN ORAL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FD" w:rsidRPr="00E627FE" w:rsidRDefault="00F104FD" w:rsidP="006A11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PE"/>
              </w:rPr>
              <w:t>4</w:t>
            </w:r>
          </w:p>
        </w:tc>
      </w:tr>
    </w:tbl>
    <w:p w:rsidR="00A6225C" w:rsidRPr="00B24BBF" w:rsidRDefault="00A6225C" w:rsidP="00F104FD">
      <w:pPr>
        <w:spacing w:after="0" w:line="360" w:lineRule="auto"/>
        <w:jc w:val="center"/>
        <w:rPr>
          <w:rFonts w:ascii="Arial" w:hAnsi="Arial" w:cs="Arial"/>
          <w:sz w:val="24"/>
        </w:rPr>
      </w:pPr>
    </w:p>
    <w:sectPr w:rsidR="00A6225C" w:rsidRPr="00B24BBF" w:rsidSect="00F104FD">
      <w:head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D2" w:rsidRDefault="003E29D2" w:rsidP="000245DB">
      <w:pPr>
        <w:spacing w:after="0" w:line="240" w:lineRule="auto"/>
      </w:pPr>
      <w:r>
        <w:separator/>
      </w:r>
    </w:p>
  </w:endnote>
  <w:endnote w:type="continuationSeparator" w:id="0">
    <w:p w:rsidR="003E29D2" w:rsidRDefault="003E29D2" w:rsidP="0002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A" w:rsidRPr="00D74197" w:rsidRDefault="00C7783A" w:rsidP="001B5EBA">
    <w:pPr>
      <w:pStyle w:val="Piedepgina"/>
      <w:jc w:val="center"/>
      <w:rPr>
        <w:rFonts w:ascii="Arial" w:hAnsi="Arial" w:cs="Arial"/>
        <w:sz w:val="18"/>
        <w:szCs w:val="18"/>
      </w:rPr>
    </w:pPr>
    <w:r w:rsidRPr="00D74197">
      <w:rPr>
        <w:rFonts w:ascii="Arial" w:hAnsi="Arial" w:cs="Arial"/>
        <w:sz w:val="18"/>
        <w:szCs w:val="18"/>
      </w:rPr>
      <w:t xml:space="preserve">Página </w:t>
    </w:r>
    <w:r w:rsidRPr="00D74197">
      <w:rPr>
        <w:rFonts w:ascii="Arial" w:hAnsi="Arial" w:cs="Arial"/>
        <w:sz w:val="18"/>
        <w:szCs w:val="18"/>
      </w:rPr>
      <w:fldChar w:fldCharType="begin"/>
    </w:r>
    <w:r w:rsidRPr="00D74197">
      <w:rPr>
        <w:rFonts w:ascii="Arial" w:hAnsi="Arial" w:cs="Arial"/>
        <w:sz w:val="18"/>
        <w:szCs w:val="18"/>
      </w:rPr>
      <w:instrText>PAGE   \* MERGEFORMAT</w:instrText>
    </w:r>
    <w:r w:rsidRPr="00D74197">
      <w:rPr>
        <w:rFonts w:ascii="Arial" w:hAnsi="Arial" w:cs="Arial"/>
        <w:sz w:val="18"/>
        <w:szCs w:val="18"/>
      </w:rPr>
      <w:fldChar w:fldCharType="separate"/>
    </w:r>
    <w:r w:rsidR="002A0590" w:rsidRPr="002A0590">
      <w:rPr>
        <w:rFonts w:ascii="Arial" w:hAnsi="Arial" w:cs="Arial"/>
        <w:noProof/>
        <w:sz w:val="18"/>
        <w:szCs w:val="18"/>
        <w:lang w:val="es-ES"/>
      </w:rPr>
      <w:t>4</w:t>
    </w:r>
    <w:r w:rsidRPr="00D74197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A" w:rsidRPr="00A6225C" w:rsidRDefault="00C7783A" w:rsidP="00A6225C">
    <w:pPr>
      <w:pStyle w:val="Piedepgina"/>
      <w:jc w:val="center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A" w:rsidRPr="00A6225C" w:rsidRDefault="00C7783A" w:rsidP="00A6225C">
    <w:pPr>
      <w:pStyle w:val="Piedepgina"/>
      <w:jc w:val="center"/>
      <w:rPr>
        <w:rFonts w:ascii="Cambria" w:hAnsi="Cambria"/>
        <w:sz w:val="18"/>
        <w:szCs w:val="18"/>
      </w:rPr>
    </w:pPr>
    <w:r w:rsidRPr="005A1319">
      <w:rPr>
        <w:rFonts w:ascii="Cambria" w:hAnsi="Cambria"/>
        <w:sz w:val="18"/>
        <w:szCs w:val="18"/>
      </w:rPr>
      <w:t xml:space="preserve">Página </w:t>
    </w:r>
    <w:r w:rsidRPr="005A1319">
      <w:rPr>
        <w:rFonts w:ascii="Cambria" w:hAnsi="Cambria"/>
        <w:sz w:val="18"/>
        <w:szCs w:val="18"/>
      </w:rPr>
      <w:fldChar w:fldCharType="begin"/>
    </w:r>
    <w:r w:rsidRPr="005A1319">
      <w:rPr>
        <w:rFonts w:ascii="Cambria" w:hAnsi="Cambria"/>
        <w:sz w:val="18"/>
        <w:szCs w:val="18"/>
      </w:rPr>
      <w:instrText>PAGE   \* MERGEFORMAT</w:instrText>
    </w:r>
    <w:r w:rsidRPr="005A1319">
      <w:rPr>
        <w:rFonts w:ascii="Cambria" w:hAnsi="Cambria"/>
        <w:sz w:val="18"/>
        <w:szCs w:val="18"/>
      </w:rPr>
      <w:fldChar w:fldCharType="separate"/>
    </w:r>
    <w:r w:rsidR="002A0590" w:rsidRPr="002A0590">
      <w:rPr>
        <w:rFonts w:ascii="Cambria" w:hAnsi="Cambria"/>
        <w:noProof/>
        <w:sz w:val="18"/>
        <w:szCs w:val="18"/>
        <w:lang w:val="es-ES"/>
      </w:rPr>
      <w:t>2</w:t>
    </w:r>
    <w:r w:rsidRPr="005A1319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D2" w:rsidRDefault="003E29D2" w:rsidP="000245DB">
      <w:pPr>
        <w:spacing w:after="0" w:line="240" w:lineRule="auto"/>
      </w:pPr>
      <w:r>
        <w:separator/>
      </w:r>
    </w:p>
  </w:footnote>
  <w:footnote w:type="continuationSeparator" w:id="0">
    <w:p w:rsidR="003E29D2" w:rsidRDefault="003E29D2" w:rsidP="0002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A" w:rsidRPr="00D74197" w:rsidRDefault="00C7783A" w:rsidP="005A1319">
    <w:pPr>
      <w:pStyle w:val="Encabezado"/>
      <w:pBdr>
        <w:bottom w:val="single" w:sz="4" w:space="1" w:color="auto"/>
      </w:pBdr>
      <w:spacing w:line="360" w:lineRule="auto"/>
      <w:jc w:val="both"/>
      <w:rPr>
        <w:rFonts w:ascii="Arial" w:hAnsi="Arial" w:cs="Arial"/>
        <w:sz w:val="18"/>
        <w:szCs w:val="18"/>
      </w:rPr>
    </w:pPr>
    <w:r w:rsidRPr="00D74197">
      <w:rPr>
        <w:rFonts w:ascii="Arial" w:hAnsi="Arial" w:cs="Arial"/>
        <w:sz w:val="18"/>
        <w:szCs w:val="18"/>
      </w:rPr>
      <w:t xml:space="preserve">Reglamento del Módulo Corporativo </w:t>
    </w:r>
    <w:r w:rsidR="00185153">
      <w:rPr>
        <w:rFonts w:ascii="Arial" w:hAnsi="Arial" w:cs="Arial"/>
        <w:sz w:val="18"/>
        <w:szCs w:val="18"/>
      </w:rPr>
      <w:t xml:space="preserve">Civil </w:t>
    </w:r>
    <w:r w:rsidRPr="00D74197">
      <w:rPr>
        <w:rFonts w:ascii="Arial" w:hAnsi="Arial" w:cs="Arial"/>
        <w:sz w:val="18"/>
        <w:szCs w:val="18"/>
      </w:rPr>
      <w:t>de Litigación Oral de la Corte Superior de Justicia de Lima</w:t>
    </w:r>
  </w:p>
  <w:p w:rsidR="00C7783A" w:rsidRPr="00D74197" w:rsidRDefault="00C7783A" w:rsidP="001B5EBA">
    <w:pPr>
      <w:spacing w:after="0" w:line="360" w:lineRule="aut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FD" w:rsidRDefault="00F104FD" w:rsidP="00F104FD">
    <w:pPr>
      <w:pStyle w:val="Encabezado"/>
      <w:rPr>
        <w:rFonts w:ascii="Arial" w:hAnsi="Arial" w:cs="Arial"/>
        <w:sz w:val="18"/>
        <w:szCs w:val="18"/>
      </w:rPr>
    </w:pPr>
    <w:r w:rsidRPr="00F104FD">
      <w:rPr>
        <w:rFonts w:ascii="Arial" w:hAnsi="Arial" w:cs="Arial"/>
        <w:sz w:val="18"/>
        <w:szCs w:val="18"/>
      </w:rPr>
      <w:t xml:space="preserve">Estructura de Cuadro para Asignación de Personal del Primer Módulo </w:t>
    </w:r>
    <w:r w:rsidR="00835384">
      <w:rPr>
        <w:rFonts w:ascii="Arial" w:hAnsi="Arial" w:cs="Arial"/>
        <w:sz w:val="18"/>
        <w:szCs w:val="18"/>
      </w:rPr>
      <w:t xml:space="preserve">Civil </w:t>
    </w:r>
    <w:r w:rsidRPr="00F104FD">
      <w:rPr>
        <w:rFonts w:ascii="Arial" w:hAnsi="Arial" w:cs="Arial"/>
        <w:sz w:val="18"/>
        <w:szCs w:val="18"/>
      </w:rPr>
      <w:t>Corporativo de Litigación Oral de la Corte Superior de Justicia de Lima</w:t>
    </w:r>
  </w:p>
  <w:p w:rsidR="00D26DAB" w:rsidRPr="00F104FD" w:rsidRDefault="00D26DAB" w:rsidP="00F104FD">
    <w:pPr>
      <w:pStyle w:val="Encabezado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A" w:rsidRDefault="00F104FD" w:rsidP="00F104FD">
    <w:pPr>
      <w:pStyle w:val="Encabezado"/>
      <w:rPr>
        <w:rFonts w:ascii="Arial" w:hAnsi="Arial" w:cs="Arial"/>
        <w:sz w:val="18"/>
        <w:szCs w:val="18"/>
      </w:rPr>
    </w:pPr>
    <w:r w:rsidRPr="00F104FD">
      <w:rPr>
        <w:rFonts w:ascii="Arial" w:hAnsi="Arial" w:cs="Arial"/>
        <w:sz w:val="18"/>
        <w:szCs w:val="18"/>
      </w:rPr>
      <w:t xml:space="preserve">Estructura de Cuadro para Asignación de Personal del Primer Módulo </w:t>
    </w:r>
    <w:r w:rsidR="00835384">
      <w:rPr>
        <w:rFonts w:ascii="Arial" w:hAnsi="Arial" w:cs="Arial"/>
        <w:sz w:val="18"/>
        <w:szCs w:val="18"/>
      </w:rPr>
      <w:t xml:space="preserve">Civil </w:t>
    </w:r>
    <w:r w:rsidRPr="00F104FD">
      <w:rPr>
        <w:rFonts w:ascii="Arial" w:hAnsi="Arial" w:cs="Arial"/>
        <w:sz w:val="18"/>
        <w:szCs w:val="18"/>
      </w:rPr>
      <w:t>Corporativo de Litigación Oral de la Corte Superior de Justicia de Lima</w:t>
    </w:r>
  </w:p>
  <w:p w:rsidR="00D26DAB" w:rsidRPr="00F104FD" w:rsidRDefault="00D26DAB" w:rsidP="00F104FD">
    <w:pPr>
      <w:pStyle w:val="Encabezado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915"/>
    <w:multiLevelType w:val="hybridMultilevel"/>
    <w:tmpl w:val="D64A9730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FC6413"/>
    <w:multiLevelType w:val="hybridMultilevel"/>
    <w:tmpl w:val="D38659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279"/>
    <w:multiLevelType w:val="hybridMultilevel"/>
    <w:tmpl w:val="BCCC996E"/>
    <w:lvl w:ilvl="0" w:tplc="05CE17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A30E2D"/>
    <w:multiLevelType w:val="hybridMultilevel"/>
    <w:tmpl w:val="7F0C9034"/>
    <w:lvl w:ilvl="0" w:tplc="E0C6C5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410326"/>
    <w:multiLevelType w:val="hybridMultilevel"/>
    <w:tmpl w:val="1312F8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D10"/>
    <w:multiLevelType w:val="hybridMultilevel"/>
    <w:tmpl w:val="1458CA44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F81349"/>
    <w:multiLevelType w:val="hybridMultilevel"/>
    <w:tmpl w:val="6AD27CDC"/>
    <w:lvl w:ilvl="0" w:tplc="2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341372"/>
    <w:multiLevelType w:val="hybridMultilevel"/>
    <w:tmpl w:val="544EA600"/>
    <w:lvl w:ilvl="0" w:tplc="C62C302C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8B6A52"/>
    <w:multiLevelType w:val="hybridMultilevel"/>
    <w:tmpl w:val="3EBC36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7B92"/>
    <w:multiLevelType w:val="hybridMultilevel"/>
    <w:tmpl w:val="17C07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17A47"/>
    <w:multiLevelType w:val="hybridMultilevel"/>
    <w:tmpl w:val="9B64E7DA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634A48"/>
    <w:multiLevelType w:val="hybridMultilevel"/>
    <w:tmpl w:val="BCCC996E"/>
    <w:lvl w:ilvl="0" w:tplc="05CE17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413659"/>
    <w:multiLevelType w:val="hybridMultilevel"/>
    <w:tmpl w:val="42507B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95824"/>
    <w:multiLevelType w:val="hybridMultilevel"/>
    <w:tmpl w:val="7C5A10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638F3"/>
    <w:multiLevelType w:val="hybridMultilevel"/>
    <w:tmpl w:val="A7AE70D0"/>
    <w:lvl w:ilvl="0" w:tplc="69348A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7EF1"/>
    <w:multiLevelType w:val="hybridMultilevel"/>
    <w:tmpl w:val="808C1BDE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661211"/>
    <w:multiLevelType w:val="hybridMultilevel"/>
    <w:tmpl w:val="8FE25CB4"/>
    <w:lvl w:ilvl="0" w:tplc="280A000F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7" w15:restartNumberingAfterBreak="0">
    <w:nsid w:val="6D3A1F33"/>
    <w:multiLevelType w:val="hybridMultilevel"/>
    <w:tmpl w:val="5322D6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E0574"/>
    <w:multiLevelType w:val="hybridMultilevel"/>
    <w:tmpl w:val="E52EC2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A6FB0"/>
    <w:multiLevelType w:val="hybridMultilevel"/>
    <w:tmpl w:val="1EB2E264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412605"/>
    <w:multiLevelType w:val="hybridMultilevel"/>
    <w:tmpl w:val="F9A4D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18"/>
  </w:num>
  <w:num w:numId="11">
    <w:abstractNumId w:val="4"/>
  </w:num>
  <w:num w:numId="12">
    <w:abstractNumId w:val="16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8"/>
  </w:num>
  <w:num w:numId="18">
    <w:abstractNumId w:val="0"/>
  </w:num>
  <w:num w:numId="19">
    <w:abstractNumId w:val="19"/>
  </w:num>
  <w:num w:numId="20">
    <w:abstractNumId w:val="5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DB"/>
    <w:rsid w:val="000007A7"/>
    <w:rsid w:val="000028C7"/>
    <w:rsid w:val="0002170A"/>
    <w:rsid w:val="00023331"/>
    <w:rsid w:val="000245DB"/>
    <w:rsid w:val="000326E3"/>
    <w:rsid w:val="00040C6E"/>
    <w:rsid w:val="00046173"/>
    <w:rsid w:val="00046231"/>
    <w:rsid w:val="00055488"/>
    <w:rsid w:val="00057F58"/>
    <w:rsid w:val="00062872"/>
    <w:rsid w:val="00065E57"/>
    <w:rsid w:val="00070C1D"/>
    <w:rsid w:val="0007518C"/>
    <w:rsid w:val="00080ECA"/>
    <w:rsid w:val="000819C2"/>
    <w:rsid w:val="0009137F"/>
    <w:rsid w:val="00092A95"/>
    <w:rsid w:val="000A0F47"/>
    <w:rsid w:val="000A1512"/>
    <w:rsid w:val="000A3C4D"/>
    <w:rsid w:val="000A481A"/>
    <w:rsid w:val="000B5C64"/>
    <w:rsid w:val="000C1F4F"/>
    <w:rsid w:val="000C43BF"/>
    <w:rsid w:val="000C495D"/>
    <w:rsid w:val="000D04CA"/>
    <w:rsid w:val="000D1556"/>
    <w:rsid w:val="000D39EF"/>
    <w:rsid w:val="000E3B09"/>
    <w:rsid w:val="000E567D"/>
    <w:rsid w:val="000F2647"/>
    <w:rsid w:val="001060AB"/>
    <w:rsid w:val="00107236"/>
    <w:rsid w:val="00113132"/>
    <w:rsid w:val="001136EA"/>
    <w:rsid w:val="0012417C"/>
    <w:rsid w:val="00131F11"/>
    <w:rsid w:val="00142946"/>
    <w:rsid w:val="00143726"/>
    <w:rsid w:val="00147F2C"/>
    <w:rsid w:val="00150F9F"/>
    <w:rsid w:val="00154960"/>
    <w:rsid w:val="001650F9"/>
    <w:rsid w:val="00180ABB"/>
    <w:rsid w:val="00184EF2"/>
    <w:rsid w:val="00185153"/>
    <w:rsid w:val="00191766"/>
    <w:rsid w:val="0019219E"/>
    <w:rsid w:val="0019299A"/>
    <w:rsid w:val="001A421B"/>
    <w:rsid w:val="001B5EBA"/>
    <w:rsid w:val="001C3C39"/>
    <w:rsid w:val="001C61B8"/>
    <w:rsid w:val="001D3845"/>
    <w:rsid w:val="001D42AF"/>
    <w:rsid w:val="00201BF7"/>
    <w:rsid w:val="00203610"/>
    <w:rsid w:val="00204FB0"/>
    <w:rsid w:val="002078DC"/>
    <w:rsid w:val="00210D3C"/>
    <w:rsid w:val="00210FC1"/>
    <w:rsid w:val="00224135"/>
    <w:rsid w:val="0022599A"/>
    <w:rsid w:val="00227900"/>
    <w:rsid w:val="0025270D"/>
    <w:rsid w:val="00254179"/>
    <w:rsid w:val="002550B6"/>
    <w:rsid w:val="00263580"/>
    <w:rsid w:val="00275CF4"/>
    <w:rsid w:val="00282886"/>
    <w:rsid w:val="002869B6"/>
    <w:rsid w:val="002A0590"/>
    <w:rsid w:val="002B215B"/>
    <w:rsid w:val="002B5B95"/>
    <w:rsid w:val="002C078E"/>
    <w:rsid w:val="002C7EA3"/>
    <w:rsid w:val="002D2965"/>
    <w:rsid w:val="002D7B91"/>
    <w:rsid w:val="002E7683"/>
    <w:rsid w:val="002F19E3"/>
    <w:rsid w:val="00300D6C"/>
    <w:rsid w:val="00305F39"/>
    <w:rsid w:val="003106E4"/>
    <w:rsid w:val="00312454"/>
    <w:rsid w:val="00317C83"/>
    <w:rsid w:val="003215B3"/>
    <w:rsid w:val="003230C9"/>
    <w:rsid w:val="00326D42"/>
    <w:rsid w:val="00340141"/>
    <w:rsid w:val="00340E73"/>
    <w:rsid w:val="00352565"/>
    <w:rsid w:val="00356E59"/>
    <w:rsid w:val="003614A0"/>
    <w:rsid w:val="0036355E"/>
    <w:rsid w:val="0036529C"/>
    <w:rsid w:val="00367150"/>
    <w:rsid w:val="0038259E"/>
    <w:rsid w:val="00387F0C"/>
    <w:rsid w:val="00397172"/>
    <w:rsid w:val="003A0FF0"/>
    <w:rsid w:val="003A5071"/>
    <w:rsid w:val="003A58D1"/>
    <w:rsid w:val="003C364A"/>
    <w:rsid w:val="003D5A27"/>
    <w:rsid w:val="003D61AB"/>
    <w:rsid w:val="003E29D2"/>
    <w:rsid w:val="003F2357"/>
    <w:rsid w:val="0041520E"/>
    <w:rsid w:val="00415C6A"/>
    <w:rsid w:val="00420A72"/>
    <w:rsid w:val="00421485"/>
    <w:rsid w:val="004237A6"/>
    <w:rsid w:val="00427B22"/>
    <w:rsid w:val="00433EBF"/>
    <w:rsid w:val="00437DD2"/>
    <w:rsid w:val="00450DAA"/>
    <w:rsid w:val="00456372"/>
    <w:rsid w:val="00481908"/>
    <w:rsid w:val="00483B1B"/>
    <w:rsid w:val="00485D40"/>
    <w:rsid w:val="0049067A"/>
    <w:rsid w:val="00492C4C"/>
    <w:rsid w:val="00495BDE"/>
    <w:rsid w:val="004A3E87"/>
    <w:rsid w:val="004A4110"/>
    <w:rsid w:val="004C2668"/>
    <w:rsid w:val="004C438F"/>
    <w:rsid w:val="004E2B96"/>
    <w:rsid w:val="004E5E2C"/>
    <w:rsid w:val="004F6349"/>
    <w:rsid w:val="004F6EEA"/>
    <w:rsid w:val="004F7E72"/>
    <w:rsid w:val="00500EFF"/>
    <w:rsid w:val="00504375"/>
    <w:rsid w:val="00522835"/>
    <w:rsid w:val="00525F27"/>
    <w:rsid w:val="00535486"/>
    <w:rsid w:val="005361B4"/>
    <w:rsid w:val="00537658"/>
    <w:rsid w:val="00555DAC"/>
    <w:rsid w:val="00566E73"/>
    <w:rsid w:val="00572AE3"/>
    <w:rsid w:val="00574FF6"/>
    <w:rsid w:val="00575EA6"/>
    <w:rsid w:val="00576E93"/>
    <w:rsid w:val="00582BF8"/>
    <w:rsid w:val="00584BF2"/>
    <w:rsid w:val="00591691"/>
    <w:rsid w:val="005931AE"/>
    <w:rsid w:val="005947D1"/>
    <w:rsid w:val="005A1319"/>
    <w:rsid w:val="005B26D6"/>
    <w:rsid w:val="005C0944"/>
    <w:rsid w:val="005C0947"/>
    <w:rsid w:val="005C115E"/>
    <w:rsid w:val="005C7A75"/>
    <w:rsid w:val="005D3CED"/>
    <w:rsid w:val="005D5A42"/>
    <w:rsid w:val="005E7DAD"/>
    <w:rsid w:val="005F33E6"/>
    <w:rsid w:val="005F4EAE"/>
    <w:rsid w:val="00600497"/>
    <w:rsid w:val="00604748"/>
    <w:rsid w:val="00606CE4"/>
    <w:rsid w:val="006136E8"/>
    <w:rsid w:val="0061417A"/>
    <w:rsid w:val="0061429C"/>
    <w:rsid w:val="00621B06"/>
    <w:rsid w:val="006361A3"/>
    <w:rsid w:val="006379E7"/>
    <w:rsid w:val="00641B98"/>
    <w:rsid w:val="00645E5F"/>
    <w:rsid w:val="006500DE"/>
    <w:rsid w:val="00650603"/>
    <w:rsid w:val="00661271"/>
    <w:rsid w:val="006666A7"/>
    <w:rsid w:val="00670FBE"/>
    <w:rsid w:val="00684FC9"/>
    <w:rsid w:val="00687599"/>
    <w:rsid w:val="0069018A"/>
    <w:rsid w:val="00693C9C"/>
    <w:rsid w:val="00695D00"/>
    <w:rsid w:val="00696575"/>
    <w:rsid w:val="006A4C67"/>
    <w:rsid w:val="006A5804"/>
    <w:rsid w:val="006A6B8F"/>
    <w:rsid w:val="006B6004"/>
    <w:rsid w:val="006D0976"/>
    <w:rsid w:val="006F53F7"/>
    <w:rsid w:val="007028F4"/>
    <w:rsid w:val="00705DFA"/>
    <w:rsid w:val="007060F7"/>
    <w:rsid w:val="00706EC1"/>
    <w:rsid w:val="00712D58"/>
    <w:rsid w:val="00731240"/>
    <w:rsid w:val="007506D8"/>
    <w:rsid w:val="007534B4"/>
    <w:rsid w:val="00763B8B"/>
    <w:rsid w:val="00765A87"/>
    <w:rsid w:val="00771137"/>
    <w:rsid w:val="00776756"/>
    <w:rsid w:val="00783625"/>
    <w:rsid w:val="00793284"/>
    <w:rsid w:val="007948B9"/>
    <w:rsid w:val="00794C21"/>
    <w:rsid w:val="00797C06"/>
    <w:rsid w:val="007A532A"/>
    <w:rsid w:val="007B776A"/>
    <w:rsid w:val="007C373B"/>
    <w:rsid w:val="007C65C5"/>
    <w:rsid w:val="007C6B16"/>
    <w:rsid w:val="007C7C70"/>
    <w:rsid w:val="007D759E"/>
    <w:rsid w:val="007E2D8D"/>
    <w:rsid w:val="007E5705"/>
    <w:rsid w:val="007F1411"/>
    <w:rsid w:val="007F1A5D"/>
    <w:rsid w:val="00803EB7"/>
    <w:rsid w:val="0081300B"/>
    <w:rsid w:val="00827118"/>
    <w:rsid w:val="008272DC"/>
    <w:rsid w:val="008352A5"/>
    <w:rsid w:val="00835384"/>
    <w:rsid w:val="0084535D"/>
    <w:rsid w:val="008466AE"/>
    <w:rsid w:val="00861A79"/>
    <w:rsid w:val="00862DE2"/>
    <w:rsid w:val="00864501"/>
    <w:rsid w:val="008761F9"/>
    <w:rsid w:val="00876675"/>
    <w:rsid w:val="008840F3"/>
    <w:rsid w:val="0089286D"/>
    <w:rsid w:val="00897344"/>
    <w:rsid w:val="008A49DB"/>
    <w:rsid w:val="008B7638"/>
    <w:rsid w:val="008C0BEF"/>
    <w:rsid w:val="008C5960"/>
    <w:rsid w:val="008D083C"/>
    <w:rsid w:val="008D2656"/>
    <w:rsid w:val="008E5DF0"/>
    <w:rsid w:val="008F13F2"/>
    <w:rsid w:val="008F4685"/>
    <w:rsid w:val="009016A3"/>
    <w:rsid w:val="00913660"/>
    <w:rsid w:val="00917F44"/>
    <w:rsid w:val="00923C7E"/>
    <w:rsid w:val="00924B3B"/>
    <w:rsid w:val="00934F17"/>
    <w:rsid w:val="009408BB"/>
    <w:rsid w:val="009470FE"/>
    <w:rsid w:val="0094715E"/>
    <w:rsid w:val="00954C39"/>
    <w:rsid w:val="0096132B"/>
    <w:rsid w:val="00961DE5"/>
    <w:rsid w:val="00977A82"/>
    <w:rsid w:val="00980AB4"/>
    <w:rsid w:val="00980E6E"/>
    <w:rsid w:val="00990659"/>
    <w:rsid w:val="009924A8"/>
    <w:rsid w:val="009A3A5A"/>
    <w:rsid w:val="009A3C13"/>
    <w:rsid w:val="009A47B5"/>
    <w:rsid w:val="009A4C32"/>
    <w:rsid w:val="009A70F4"/>
    <w:rsid w:val="009B193F"/>
    <w:rsid w:val="009B2CAA"/>
    <w:rsid w:val="009D083B"/>
    <w:rsid w:val="009D0FD2"/>
    <w:rsid w:val="009E01BC"/>
    <w:rsid w:val="009E09F8"/>
    <w:rsid w:val="009E6D69"/>
    <w:rsid w:val="009F10E8"/>
    <w:rsid w:val="00A0178F"/>
    <w:rsid w:val="00A01EB9"/>
    <w:rsid w:val="00A0360B"/>
    <w:rsid w:val="00A07F36"/>
    <w:rsid w:val="00A119E7"/>
    <w:rsid w:val="00A130C5"/>
    <w:rsid w:val="00A1654A"/>
    <w:rsid w:val="00A22685"/>
    <w:rsid w:val="00A30B10"/>
    <w:rsid w:val="00A34C99"/>
    <w:rsid w:val="00A37660"/>
    <w:rsid w:val="00A42B9B"/>
    <w:rsid w:val="00A53A2C"/>
    <w:rsid w:val="00A5541F"/>
    <w:rsid w:val="00A6225C"/>
    <w:rsid w:val="00A63B59"/>
    <w:rsid w:val="00A67EFD"/>
    <w:rsid w:val="00A8132D"/>
    <w:rsid w:val="00A8316F"/>
    <w:rsid w:val="00A92500"/>
    <w:rsid w:val="00AA09E6"/>
    <w:rsid w:val="00AA4850"/>
    <w:rsid w:val="00AB1A82"/>
    <w:rsid w:val="00AB2764"/>
    <w:rsid w:val="00AB7A4E"/>
    <w:rsid w:val="00AC249D"/>
    <w:rsid w:val="00AC2F60"/>
    <w:rsid w:val="00AC7DA9"/>
    <w:rsid w:val="00AD1F23"/>
    <w:rsid w:val="00AD5748"/>
    <w:rsid w:val="00AD6B2A"/>
    <w:rsid w:val="00AE1409"/>
    <w:rsid w:val="00AF0232"/>
    <w:rsid w:val="00AF524E"/>
    <w:rsid w:val="00B02144"/>
    <w:rsid w:val="00B1576E"/>
    <w:rsid w:val="00B24BBF"/>
    <w:rsid w:val="00B265D6"/>
    <w:rsid w:val="00B30BAB"/>
    <w:rsid w:val="00B31936"/>
    <w:rsid w:val="00B37792"/>
    <w:rsid w:val="00B431F0"/>
    <w:rsid w:val="00B44180"/>
    <w:rsid w:val="00B4542A"/>
    <w:rsid w:val="00B52058"/>
    <w:rsid w:val="00B53280"/>
    <w:rsid w:val="00B53793"/>
    <w:rsid w:val="00B62A81"/>
    <w:rsid w:val="00B66AA6"/>
    <w:rsid w:val="00B775E4"/>
    <w:rsid w:val="00B91293"/>
    <w:rsid w:val="00B9582B"/>
    <w:rsid w:val="00BD232A"/>
    <w:rsid w:val="00BD5CA8"/>
    <w:rsid w:val="00BE0CB4"/>
    <w:rsid w:val="00BE3976"/>
    <w:rsid w:val="00BF1BDD"/>
    <w:rsid w:val="00BF327B"/>
    <w:rsid w:val="00BF6956"/>
    <w:rsid w:val="00BF7F5A"/>
    <w:rsid w:val="00C00E20"/>
    <w:rsid w:val="00C01EDF"/>
    <w:rsid w:val="00C05D07"/>
    <w:rsid w:val="00C15AB7"/>
    <w:rsid w:val="00C1719A"/>
    <w:rsid w:val="00C219E2"/>
    <w:rsid w:val="00C43CE8"/>
    <w:rsid w:val="00C44F8C"/>
    <w:rsid w:val="00C50925"/>
    <w:rsid w:val="00C63FD0"/>
    <w:rsid w:val="00C66B17"/>
    <w:rsid w:val="00C714CE"/>
    <w:rsid w:val="00C745DA"/>
    <w:rsid w:val="00C76E44"/>
    <w:rsid w:val="00C7783A"/>
    <w:rsid w:val="00C81AFD"/>
    <w:rsid w:val="00C83876"/>
    <w:rsid w:val="00CA5720"/>
    <w:rsid w:val="00CA5B07"/>
    <w:rsid w:val="00CB567E"/>
    <w:rsid w:val="00CC11F5"/>
    <w:rsid w:val="00CD7505"/>
    <w:rsid w:val="00CE4E43"/>
    <w:rsid w:val="00CE7E61"/>
    <w:rsid w:val="00CF0846"/>
    <w:rsid w:val="00CF0BA3"/>
    <w:rsid w:val="00CF64BE"/>
    <w:rsid w:val="00CF6BEB"/>
    <w:rsid w:val="00D01162"/>
    <w:rsid w:val="00D076BC"/>
    <w:rsid w:val="00D15ED0"/>
    <w:rsid w:val="00D178CA"/>
    <w:rsid w:val="00D23464"/>
    <w:rsid w:val="00D23721"/>
    <w:rsid w:val="00D26DAB"/>
    <w:rsid w:val="00D374F1"/>
    <w:rsid w:val="00D4494F"/>
    <w:rsid w:val="00D472DE"/>
    <w:rsid w:val="00D513F2"/>
    <w:rsid w:val="00D536B9"/>
    <w:rsid w:val="00D54146"/>
    <w:rsid w:val="00D542F9"/>
    <w:rsid w:val="00D57C61"/>
    <w:rsid w:val="00D60347"/>
    <w:rsid w:val="00D60BDB"/>
    <w:rsid w:val="00D62C68"/>
    <w:rsid w:val="00D635B9"/>
    <w:rsid w:val="00D70307"/>
    <w:rsid w:val="00D713E2"/>
    <w:rsid w:val="00D72A7D"/>
    <w:rsid w:val="00D72DC7"/>
    <w:rsid w:val="00D74197"/>
    <w:rsid w:val="00D74623"/>
    <w:rsid w:val="00D74767"/>
    <w:rsid w:val="00D76098"/>
    <w:rsid w:val="00D777E9"/>
    <w:rsid w:val="00D81E85"/>
    <w:rsid w:val="00D84859"/>
    <w:rsid w:val="00D8668D"/>
    <w:rsid w:val="00D91B75"/>
    <w:rsid w:val="00D95E05"/>
    <w:rsid w:val="00D96AFE"/>
    <w:rsid w:val="00DA3761"/>
    <w:rsid w:val="00DB3158"/>
    <w:rsid w:val="00DC649C"/>
    <w:rsid w:val="00DD2099"/>
    <w:rsid w:val="00DD57B1"/>
    <w:rsid w:val="00DD6DE2"/>
    <w:rsid w:val="00DE760B"/>
    <w:rsid w:val="00DF05FD"/>
    <w:rsid w:val="00DF0FFD"/>
    <w:rsid w:val="00DF38CC"/>
    <w:rsid w:val="00DF6731"/>
    <w:rsid w:val="00DF795E"/>
    <w:rsid w:val="00E02032"/>
    <w:rsid w:val="00E07114"/>
    <w:rsid w:val="00E12E64"/>
    <w:rsid w:val="00E1539B"/>
    <w:rsid w:val="00E16DE3"/>
    <w:rsid w:val="00E17D04"/>
    <w:rsid w:val="00E20D14"/>
    <w:rsid w:val="00E23670"/>
    <w:rsid w:val="00E3608C"/>
    <w:rsid w:val="00E45209"/>
    <w:rsid w:val="00E4763C"/>
    <w:rsid w:val="00E51179"/>
    <w:rsid w:val="00E61231"/>
    <w:rsid w:val="00E65CAD"/>
    <w:rsid w:val="00E820CD"/>
    <w:rsid w:val="00E923C4"/>
    <w:rsid w:val="00E92BD9"/>
    <w:rsid w:val="00EA3012"/>
    <w:rsid w:val="00EA625D"/>
    <w:rsid w:val="00EB3A9F"/>
    <w:rsid w:val="00EB4257"/>
    <w:rsid w:val="00EB57D6"/>
    <w:rsid w:val="00EC1AD6"/>
    <w:rsid w:val="00EC43C6"/>
    <w:rsid w:val="00EF1DAF"/>
    <w:rsid w:val="00EF57BE"/>
    <w:rsid w:val="00F01BBD"/>
    <w:rsid w:val="00F04F68"/>
    <w:rsid w:val="00F104FD"/>
    <w:rsid w:val="00F122B9"/>
    <w:rsid w:val="00F16FFA"/>
    <w:rsid w:val="00F173EF"/>
    <w:rsid w:val="00F23F55"/>
    <w:rsid w:val="00F33ADD"/>
    <w:rsid w:val="00F3568D"/>
    <w:rsid w:val="00F357AD"/>
    <w:rsid w:val="00F35C49"/>
    <w:rsid w:val="00F4536A"/>
    <w:rsid w:val="00F45CBF"/>
    <w:rsid w:val="00F50F9B"/>
    <w:rsid w:val="00F742B0"/>
    <w:rsid w:val="00F81A6E"/>
    <w:rsid w:val="00F82DCB"/>
    <w:rsid w:val="00F85661"/>
    <w:rsid w:val="00F928D9"/>
    <w:rsid w:val="00F931F7"/>
    <w:rsid w:val="00F9524B"/>
    <w:rsid w:val="00FA3156"/>
    <w:rsid w:val="00FB19C2"/>
    <w:rsid w:val="00FB1CDA"/>
    <w:rsid w:val="00FB1DFA"/>
    <w:rsid w:val="00FB36FC"/>
    <w:rsid w:val="00FB5C13"/>
    <w:rsid w:val="00FB6A2E"/>
    <w:rsid w:val="00FC0AF6"/>
    <w:rsid w:val="00FC186C"/>
    <w:rsid w:val="00FC7083"/>
    <w:rsid w:val="00FD19B4"/>
    <w:rsid w:val="00FE33C0"/>
    <w:rsid w:val="00FE47F7"/>
    <w:rsid w:val="00FF14BD"/>
    <w:rsid w:val="00FF1F3C"/>
    <w:rsid w:val="00FF6897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375F7-52C1-4AF5-B8BA-71724DE8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FD"/>
    <w:pPr>
      <w:spacing w:after="160" w:line="259" w:lineRule="auto"/>
    </w:pPr>
    <w:rPr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4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5DB"/>
  </w:style>
  <w:style w:type="paragraph" w:styleId="Piedepgina">
    <w:name w:val="footer"/>
    <w:basedOn w:val="Normal"/>
    <w:link w:val="PiedepginaCar"/>
    <w:uiPriority w:val="99"/>
    <w:unhideWhenUsed/>
    <w:rsid w:val="00024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5DB"/>
  </w:style>
  <w:style w:type="paragraph" w:styleId="Prrafodelista">
    <w:name w:val="List Paragraph"/>
    <w:basedOn w:val="Normal"/>
    <w:uiPriority w:val="34"/>
    <w:qFormat/>
    <w:rsid w:val="00504375"/>
    <w:pPr>
      <w:ind w:left="720"/>
      <w:contextualSpacing/>
    </w:pPr>
  </w:style>
  <w:style w:type="character" w:styleId="Refdenotaalpie">
    <w:name w:val="footnote reference"/>
    <w:uiPriority w:val="99"/>
    <w:semiHidden/>
    <w:unhideWhenUsed/>
    <w:rsid w:val="00C5092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58D1-83D9-404F-A22E-CC123918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Gloria Montoya</cp:lastModifiedBy>
  <cp:revision>2</cp:revision>
  <cp:lastPrinted>2019-07-22T18:17:00Z</cp:lastPrinted>
  <dcterms:created xsi:type="dcterms:W3CDTF">2019-08-13T11:54:00Z</dcterms:created>
  <dcterms:modified xsi:type="dcterms:W3CDTF">2019-08-13T11:54:00Z</dcterms:modified>
</cp:coreProperties>
</file>